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87" w:rsidRPr="00902D76" w:rsidRDefault="007D0287" w:rsidP="007D0287">
      <w:pPr>
        <w:pBdr>
          <w:top w:val="single" w:sz="4" w:space="1" w:color="auto"/>
          <w:left w:val="single" w:sz="4" w:space="4" w:color="auto"/>
          <w:bottom w:val="single" w:sz="4" w:space="1" w:color="auto"/>
          <w:right w:val="single" w:sz="4" w:space="4" w:color="auto"/>
        </w:pBdr>
        <w:shd w:val="clear" w:color="auto" w:fill="DAEEF3" w:themeFill="accent5" w:themeFillTint="33"/>
        <w:spacing w:after="0"/>
        <w:jc w:val="center"/>
        <w:rPr>
          <w:rFonts w:ascii="Arial" w:hAnsi="Arial" w:cs="Arial"/>
          <w:b/>
          <w:sz w:val="24"/>
        </w:rPr>
      </w:pPr>
      <w:r w:rsidRPr="00902D76">
        <w:rPr>
          <w:rFonts w:ascii="Arial" w:hAnsi="Arial" w:cs="Arial"/>
          <w:b/>
          <w:sz w:val="24"/>
        </w:rPr>
        <w:t>Plano de Gerenciamento dos Resíduos Sólidos – Simpli</w:t>
      </w:r>
      <w:r w:rsidR="00F950AC">
        <w:rPr>
          <w:rFonts w:ascii="Arial" w:hAnsi="Arial" w:cs="Arial"/>
          <w:b/>
          <w:sz w:val="24"/>
        </w:rPr>
        <w:t>fi</w:t>
      </w:r>
      <w:r w:rsidRPr="00902D76">
        <w:rPr>
          <w:rFonts w:ascii="Arial" w:hAnsi="Arial" w:cs="Arial"/>
          <w:b/>
          <w:sz w:val="24"/>
        </w:rPr>
        <w:t>cado</w:t>
      </w:r>
    </w:p>
    <w:p w:rsidR="007D0287" w:rsidRPr="00902D76" w:rsidRDefault="007D0287" w:rsidP="007D0287">
      <w:pPr>
        <w:pBdr>
          <w:top w:val="single" w:sz="4" w:space="1" w:color="auto"/>
          <w:left w:val="single" w:sz="4" w:space="4" w:color="auto"/>
          <w:bottom w:val="single" w:sz="4" w:space="1" w:color="auto"/>
          <w:right w:val="single" w:sz="4" w:space="4" w:color="auto"/>
        </w:pBdr>
        <w:shd w:val="clear" w:color="auto" w:fill="DAEEF3" w:themeFill="accent5" w:themeFillTint="33"/>
        <w:spacing w:after="0"/>
        <w:jc w:val="center"/>
        <w:rPr>
          <w:rFonts w:ascii="Arial" w:hAnsi="Arial" w:cs="Arial"/>
          <w:i/>
          <w:sz w:val="24"/>
        </w:rPr>
      </w:pPr>
      <w:r w:rsidRPr="00902D76">
        <w:rPr>
          <w:rFonts w:ascii="Arial" w:hAnsi="Arial" w:cs="Arial"/>
          <w:i/>
          <w:sz w:val="24"/>
        </w:rPr>
        <w:t>Microempresas (ME) e Empresas de Pequeno Porte (EPP)</w:t>
      </w:r>
    </w:p>
    <w:p w:rsidR="007D0287" w:rsidRPr="00902D76" w:rsidRDefault="007D0287" w:rsidP="007D0287">
      <w:pPr>
        <w:spacing w:after="0"/>
        <w:rPr>
          <w:rFonts w:ascii="Arial" w:hAnsi="Arial" w:cs="Arial"/>
          <w:b/>
          <w:sz w:val="24"/>
        </w:rPr>
      </w:pPr>
    </w:p>
    <w:p w:rsidR="004459EF" w:rsidRPr="00285D39" w:rsidRDefault="004459EF" w:rsidP="00102E14">
      <w:pPr>
        <w:spacing w:after="0"/>
        <w:ind w:firstLine="426"/>
        <w:jc w:val="both"/>
        <w:rPr>
          <w:rFonts w:ascii="Arial" w:hAnsi="Arial" w:cs="Arial"/>
        </w:rPr>
      </w:pPr>
      <w:r w:rsidRPr="00285D39">
        <w:rPr>
          <w:rFonts w:ascii="Arial" w:hAnsi="Arial" w:cs="Arial"/>
        </w:rPr>
        <w:t>O Plano de Gerenciamento de Resíduos Sólidos abaixo está de acordo com o anexo da Resolução COMMA n°</w:t>
      </w:r>
      <w:r w:rsidR="008459B0">
        <w:rPr>
          <w:rFonts w:ascii="Arial" w:hAnsi="Arial" w:cs="Arial"/>
        </w:rPr>
        <w:t>001</w:t>
      </w:r>
      <w:r w:rsidRPr="00285D39">
        <w:rPr>
          <w:rFonts w:ascii="Arial" w:hAnsi="Arial" w:cs="Arial"/>
        </w:rPr>
        <w:t>/2022.</w:t>
      </w:r>
    </w:p>
    <w:p w:rsidR="009869D5" w:rsidRDefault="009869D5" w:rsidP="00102E14">
      <w:pPr>
        <w:spacing w:after="0"/>
        <w:ind w:firstLine="360"/>
        <w:jc w:val="both"/>
        <w:rPr>
          <w:rFonts w:ascii="Arial" w:hAnsi="Arial" w:cs="Arial"/>
        </w:rPr>
      </w:pPr>
    </w:p>
    <w:p w:rsidR="004459EF" w:rsidRPr="009869D5" w:rsidRDefault="009869D5" w:rsidP="00102E14">
      <w:pPr>
        <w:pStyle w:val="PargrafodaLista"/>
        <w:numPr>
          <w:ilvl w:val="0"/>
          <w:numId w:val="1"/>
        </w:numPr>
        <w:spacing w:after="0"/>
        <w:jc w:val="both"/>
        <w:rPr>
          <w:rFonts w:ascii="Arial" w:hAnsi="Arial" w:cs="Arial"/>
        </w:rPr>
      </w:pPr>
      <w:r w:rsidRPr="008B5E90">
        <w:rPr>
          <w:rFonts w:ascii="Arial" w:hAnsi="Arial" w:cs="Arial"/>
          <w:b/>
        </w:rPr>
        <w:t>Apresentaçã</w:t>
      </w:r>
      <w:r w:rsidRPr="009869D5">
        <w:rPr>
          <w:rFonts w:ascii="Arial" w:hAnsi="Arial" w:cs="Arial"/>
          <w:b/>
        </w:rPr>
        <w:t>o e objetivos:</w:t>
      </w:r>
      <w:r>
        <w:rPr>
          <w:rFonts w:ascii="Arial" w:hAnsi="Arial" w:cs="Arial"/>
        </w:rPr>
        <w:t xml:space="preserve"> </w:t>
      </w:r>
      <w:r w:rsidR="00902D76" w:rsidRPr="009869D5">
        <w:rPr>
          <w:rFonts w:ascii="Arial" w:hAnsi="Arial" w:cs="Arial"/>
        </w:rPr>
        <w:t>O P</w:t>
      </w:r>
      <w:r w:rsidR="00102E14">
        <w:rPr>
          <w:rFonts w:ascii="Arial" w:hAnsi="Arial" w:cs="Arial"/>
        </w:rPr>
        <w:t>lano de Gerenciamento de Resíduos Sólidos</w:t>
      </w:r>
      <w:r w:rsidR="00902D76" w:rsidRPr="009869D5">
        <w:rPr>
          <w:rFonts w:ascii="Arial" w:hAnsi="Arial" w:cs="Arial"/>
        </w:rPr>
        <w:t xml:space="preserve"> tem por objetivo definir os procedimentos operacionais de segregação na fonte geradora, acondicionamento, coleta, triagem, armazenamento, transporte e destino final dos resíduos gerados pelo empreendimento.</w:t>
      </w:r>
    </w:p>
    <w:p w:rsidR="00902D76" w:rsidRPr="00285D39" w:rsidRDefault="00902D76" w:rsidP="007D0287">
      <w:pPr>
        <w:spacing w:after="0"/>
        <w:rPr>
          <w:rFonts w:ascii="Arial" w:hAnsi="Arial" w:cs="Arial"/>
          <w:b/>
        </w:rPr>
      </w:pPr>
    </w:p>
    <w:p w:rsidR="007D0287" w:rsidRPr="00285D39" w:rsidRDefault="007D0287" w:rsidP="007D0287">
      <w:pPr>
        <w:pStyle w:val="PargrafodaLista"/>
        <w:numPr>
          <w:ilvl w:val="0"/>
          <w:numId w:val="1"/>
        </w:numPr>
        <w:spacing w:after="0"/>
        <w:rPr>
          <w:rFonts w:ascii="Arial" w:hAnsi="Arial" w:cs="Arial"/>
          <w:b/>
        </w:rPr>
      </w:pPr>
      <w:r w:rsidRPr="00285D39">
        <w:rPr>
          <w:rFonts w:ascii="Arial" w:hAnsi="Arial" w:cs="Arial"/>
          <w:b/>
        </w:rPr>
        <w:t>Descrição do empreendimento e das atividades exercidas:</w:t>
      </w:r>
    </w:p>
    <w:p w:rsidR="007D0287" w:rsidRPr="00285D39" w:rsidRDefault="007D0287" w:rsidP="007D0287">
      <w:pPr>
        <w:spacing w:after="0"/>
        <w:rPr>
          <w:rFonts w:ascii="Arial" w:hAnsi="Arial" w:cs="Arial"/>
        </w:rPr>
      </w:pPr>
    </w:p>
    <w:tbl>
      <w:tblPr>
        <w:tblStyle w:val="Tabelacomgrade"/>
        <w:tblW w:w="0" w:type="auto"/>
        <w:jc w:val="center"/>
        <w:tblInd w:w="-1420" w:type="dxa"/>
        <w:tblLook w:val="04A0"/>
      </w:tblPr>
      <w:tblGrid>
        <w:gridCol w:w="4803"/>
        <w:gridCol w:w="5628"/>
      </w:tblGrid>
      <w:tr w:rsidR="00B31864" w:rsidRPr="00285D39" w:rsidTr="008459B0">
        <w:trPr>
          <w:jc w:val="center"/>
        </w:trPr>
        <w:tc>
          <w:tcPr>
            <w:tcW w:w="10431" w:type="dxa"/>
            <w:gridSpan w:val="2"/>
          </w:tcPr>
          <w:p w:rsidR="00B31864" w:rsidRPr="00285D39" w:rsidRDefault="00B31864">
            <w:pPr>
              <w:rPr>
                <w:rFonts w:ascii="Arial" w:hAnsi="Arial" w:cs="Arial"/>
              </w:rPr>
            </w:pPr>
            <w:r w:rsidRPr="00285D39">
              <w:rPr>
                <w:rFonts w:ascii="Arial" w:hAnsi="Arial" w:cs="Arial"/>
              </w:rPr>
              <w:t>Razão Social:</w:t>
            </w:r>
          </w:p>
        </w:tc>
      </w:tr>
      <w:tr w:rsidR="00B31864" w:rsidRPr="00285D39" w:rsidTr="008459B0">
        <w:trPr>
          <w:jc w:val="center"/>
        </w:trPr>
        <w:tc>
          <w:tcPr>
            <w:tcW w:w="10431" w:type="dxa"/>
            <w:gridSpan w:val="2"/>
          </w:tcPr>
          <w:p w:rsidR="00B31864" w:rsidRPr="00285D39" w:rsidRDefault="00B31864">
            <w:pPr>
              <w:rPr>
                <w:rFonts w:ascii="Arial" w:hAnsi="Arial" w:cs="Arial"/>
              </w:rPr>
            </w:pPr>
            <w:r w:rsidRPr="00285D39">
              <w:rPr>
                <w:rFonts w:ascii="Arial" w:hAnsi="Arial" w:cs="Arial"/>
              </w:rPr>
              <w:t>CNPJ:</w:t>
            </w:r>
          </w:p>
        </w:tc>
      </w:tr>
      <w:tr w:rsidR="00B31864" w:rsidRPr="00285D39" w:rsidTr="008459B0">
        <w:trPr>
          <w:jc w:val="center"/>
        </w:trPr>
        <w:tc>
          <w:tcPr>
            <w:tcW w:w="10431" w:type="dxa"/>
            <w:gridSpan w:val="2"/>
          </w:tcPr>
          <w:p w:rsidR="00B31864" w:rsidRPr="00285D39" w:rsidRDefault="00B31864">
            <w:pPr>
              <w:rPr>
                <w:rFonts w:ascii="Arial" w:hAnsi="Arial" w:cs="Arial"/>
              </w:rPr>
            </w:pPr>
            <w:r w:rsidRPr="00285D39">
              <w:rPr>
                <w:rFonts w:ascii="Arial" w:hAnsi="Arial" w:cs="Arial"/>
              </w:rPr>
              <w:t>Nome fantasia:</w:t>
            </w:r>
          </w:p>
        </w:tc>
      </w:tr>
      <w:tr w:rsidR="00B31864" w:rsidRPr="00285D39" w:rsidTr="008459B0">
        <w:trPr>
          <w:jc w:val="center"/>
        </w:trPr>
        <w:tc>
          <w:tcPr>
            <w:tcW w:w="10431" w:type="dxa"/>
            <w:gridSpan w:val="2"/>
          </w:tcPr>
          <w:p w:rsidR="00B31864" w:rsidRPr="00285D39" w:rsidRDefault="00B31864">
            <w:pPr>
              <w:rPr>
                <w:rFonts w:ascii="Arial" w:hAnsi="Arial" w:cs="Arial"/>
              </w:rPr>
            </w:pPr>
            <w:r w:rsidRPr="00285D39">
              <w:rPr>
                <w:rFonts w:ascii="Arial" w:hAnsi="Arial" w:cs="Arial"/>
              </w:rPr>
              <w:t>Endereço:</w:t>
            </w:r>
          </w:p>
        </w:tc>
      </w:tr>
      <w:tr w:rsidR="00A57799" w:rsidRPr="00285D39" w:rsidTr="00B31864">
        <w:trPr>
          <w:jc w:val="center"/>
        </w:trPr>
        <w:tc>
          <w:tcPr>
            <w:tcW w:w="4803" w:type="dxa"/>
          </w:tcPr>
          <w:p w:rsidR="00A57799" w:rsidRPr="00285D39" w:rsidRDefault="00902D76">
            <w:pPr>
              <w:rPr>
                <w:rFonts w:ascii="Arial" w:hAnsi="Arial" w:cs="Arial"/>
              </w:rPr>
            </w:pPr>
            <w:r w:rsidRPr="00285D39">
              <w:rPr>
                <w:rFonts w:ascii="Arial" w:hAnsi="Arial" w:cs="Arial"/>
              </w:rPr>
              <w:t>Responsável:</w:t>
            </w:r>
          </w:p>
        </w:tc>
        <w:tc>
          <w:tcPr>
            <w:tcW w:w="5628" w:type="dxa"/>
          </w:tcPr>
          <w:p w:rsidR="00A57799" w:rsidRPr="00285D39" w:rsidRDefault="00902D76">
            <w:pPr>
              <w:rPr>
                <w:rFonts w:ascii="Arial" w:hAnsi="Arial" w:cs="Arial"/>
              </w:rPr>
            </w:pPr>
            <w:r w:rsidRPr="00285D39">
              <w:rPr>
                <w:rFonts w:ascii="Arial" w:hAnsi="Arial" w:cs="Arial"/>
              </w:rPr>
              <w:t>CPF:</w:t>
            </w:r>
          </w:p>
        </w:tc>
      </w:tr>
      <w:tr w:rsidR="00B31864" w:rsidRPr="00285D39" w:rsidTr="008459B0">
        <w:trPr>
          <w:jc w:val="center"/>
        </w:trPr>
        <w:tc>
          <w:tcPr>
            <w:tcW w:w="10431" w:type="dxa"/>
            <w:gridSpan w:val="2"/>
          </w:tcPr>
          <w:p w:rsidR="00B31864" w:rsidRPr="00285D39" w:rsidRDefault="00B31864">
            <w:pPr>
              <w:rPr>
                <w:rFonts w:ascii="Arial" w:hAnsi="Arial" w:cs="Arial"/>
              </w:rPr>
            </w:pPr>
            <w:r w:rsidRPr="00285D39">
              <w:rPr>
                <w:rFonts w:ascii="Arial" w:hAnsi="Arial" w:cs="Arial"/>
              </w:rPr>
              <w:t>Profissão:</w:t>
            </w:r>
          </w:p>
        </w:tc>
      </w:tr>
      <w:tr w:rsidR="00B31864" w:rsidRPr="00285D39" w:rsidTr="008459B0">
        <w:trPr>
          <w:jc w:val="center"/>
        </w:trPr>
        <w:tc>
          <w:tcPr>
            <w:tcW w:w="10431" w:type="dxa"/>
            <w:gridSpan w:val="2"/>
          </w:tcPr>
          <w:p w:rsidR="00B31864" w:rsidRPr="00285D39" w:rsidRDefault="00B31864">
            <w:pPr>
              <w:rPr>
                <w:rFonts w:ascii="Arial" w:hAnsi="Arial" w:cs="Arial"/>
              </w:rPr>
            </w:pPr>
            <w:r w:rsidRPr="00285D39">
              <w:rPr>
                <w:rFonts w:ascii="Arial" w:hAnsi="Arial" w:cs="Arial"/>
              </w:rPr>
              <w:t>Descrição da atividade:</w:t>
            </w:r>
          </w:p>
        </w:tc>
      </w:tr>
      <w:tr w:rsidR="00B31864" w:rsidRPr="00285D39" w:rsidTr="008459B0">
        <w:trPr>
          <w:jc w:val="center"/>
        </w:trPr>
        <w:tc>
          <w:tcPr>
            <w:tcW w:w="10431" w:type="dxa"/>
            <w:gridSpan w:val="2"/>
          </w:tcPr>
          <w:p w:rsidR="00B31864" w:rsidRPr="00285D39" w:rsidRDefault="00B31864">
            <w:pPr>
              <w:rPr>
                <w:rFonts w:ascii="Arial" w:hAnsi="Arial" w:cs="Arial"/>
              </w:rPr>
            </w:pPr>
            <w:r w:rsidRPr="00285D39">
              <w:rPr>
                <w:rFonts w:ascii="Arial" w:hAnsi="Arial" w:cs="Arial"/>
              </w:rPr>
              <w:t>CODRAM:</w:t>
            </w:r>
          </w:p>
        </w:tc>
      </w:tr>
      <w:tr w:rsidR="00B31864" w:rsidRPr="00285D39" w:rsidTr="008459B0">
        <w:trPr>
          <w:jc w:val="center"/>
        </w:trPr>
        <w:tc>
          <w:tcPr>
            <w:tcW w:w="10431" w:type="dxa"/>
            <w:gridSpan w:val="2"/>
          </w:tcPr>
          <w:p w:rsidR="00B31864" w:rsidRPr="00285D39" w:rsidRDefault="00B31864">
            <w:pPr>
              <w:rPr>
                <w:rFonts w:ascii="Arial" w:hAnsi="Arial" w:cs="Arial"/>
              </w:rPr>
            </w:pPr>
            <w:r w:rsidRPr="00285D39">
              <w:rPr>
                <w:rFonts w:ascii="Arial" w:hAnsi="Arial" w:cs="Arial"/>
              </w:rPr>
              <w:t>Área útil utilizada(*):</w:t>
            </w:r>
          </w:p>
        </w:tc>
      </w:tr>
      <w:tr w:rsidR="00A57799" w:rsidRPr="00285D39" w:rsidTr="00B31864">
        <w:trPr>
          <w:jc w:val="center"/>
        </w:trPr>
        <w:tc>
          <w:tcPr>
            <w:tcW w:w="4803" w:type="dxa"/>
          </w:tcPr>
          <w:p w:rsidR="00A57799" w:rsidRPr="00285D39" w:rsidRDefault="00A57799">
            <w:pPr>
              <w:rPr>
                <w:rFonts w:ascii="Arial" w:hAnsi="Arial" w:cs="Arial"/>
              </w:rPr>
            </w:pPr>
            <w:r w:rsidRPr="00285D39">
              <w:rPr>
                <w:rFonts w:ascii="Arial" w:hAnsi="Arial" w:cs="Arial"/>
              </w:rPr>
              <w:t>Área construída:</w:t>
            </w:r>
          </w:p>
        </w:tc>
        <w:tc>
          <w:tcPr>
            <w:tcW w:w="5628" w:type="dxa"/>
          </w:tcPr>
          <w:p w:rsidR="00A57799" w:rsidRPr="00285D39" w:rsidRDefault="00A57799">
            <w:pPr>
              <w:rPr>
                <w:rFonts w:ascii="Arial" w:hAnsi="Arial" w:cs="Arial"/>
              </w:rPr>
            </w:pPr>
            <w:r w:rsidRPr="00285D39">
              <w:rPr>
                <w:rFonts w:ascii="Arial" w:hAnsi="Arial" w:cs="Arial"/>
              </w:rPr>
              <w:t>Área ao ar livre:</w:t>
            </w:r>
          </w:p>
        </w:tc>
      </w:tr>
    </w:tbl>
    <w:p w:rsidR="007D0287" w:rsidRPr="00902D76" w:rsidRDefault="007D0287">
      <w:pPr>
        <w:rPr>
          <w:rFonts w:ascii="Arial" w:hAnsi="Arial" w:cs="Arial"/>
          <w:sz w:val="2"/>
        </w:rPr>
      </w:pPr>
    </w:p>
    <w:tbl>
      <w:tblPr>
        <w:tblStyle w:val="Tabelacomgrade"/>
        <w:tblW w:w="0" w:type="auto"/>
        <w:tblLook w:val="04A0"/>
      </w:tblPr>
      <w:tblGrid>
        <w:gridCol w:w="10606"/>
      </w:tblGrid>
      <w:tr w:rsidR="00285D39" w:rsidTr="00285D39">
        <w:tc>
          <w:tcPr>
            <w:tcW w:w="10606" w:type="dxa"/>
          </w:tcPr>
          <w:p w:rsidR="00285D39" w:rsidRDefault="00285D39" w:rsidP="00285D39">
            <w:pPr>
              <w:jc w:val="both"/>
              <w:rPr>
                <w:rFonts w:ascii="Arial" w:hAnsi="Arial" w:cs="Arial"/>
                <w:sz w:val="18"/>
              </w:rPr>
            </w:pPr>
            <w:r w:rsidRPr="00902D76">
              <w:rPr>
                <w:rFonts w:ascii="Arial" w:hAnsi="Arial" w:cs="Arial"/>
                <w:sz w:val="18"/>
              </w:rPr>
              <w:t>(*) Definição de área útil de acordo com a Resolução CONSEMA n° 372/2018: são todas as áreas efetivamente utilizadas para o desenvolvimento das atividades, construídas ou não. Nas atividades industriais incluem-se na área útil processo industrial, depósitos de matérias primas, produtos, resíduos, áreas de tancagem, equipamentos de controle ambiental, lagoas de tratamento, áreas administrativas, refeitórios, almoxarifado, estacionamento, pátio de manobra. Em construções de mais de um pavimento, são considerados todos os pavimentos na área construída.</w:t>
            </w:r>
          </w:p>
        </w:tc>
      </w:tr>
    </w:tbl>
    <w:p w:rsidR="007C4EC9" w:rsidRDefault="007C4EC9" w:rsidP="00285D39">
      <w:pPr>
        <w:spacing w:line="240" w:lineRule="auto"/>
        <w:jc w:val="both"/>
        <w:rPr>
          <w:rFonts w:ascii="Arial" w:hAnsi="Arial" w:cs="Arial"/>
          <w:sz w:val="18"/>
        </w:rPr>
      </w:pPr>
    </w:p>
    <w:p w:rsidR="00104518" w:rsidRPr="00104518" w:rsidRDefault="00F950AC" w:rsidP="00102E14">
      <w:pPr>
        <w:pStyle w:val="PargrafodaLista"/>
        <w:numPr>
          <w:ilvl w:val="0"/>
          <w:numId w:val="1"/>
        </w:numPr>
        <w:spacing w:line="240" w:lineRule="auto"/>
        <w:jc w:val="both"/>
        <w:rPr>
          <w:rFonts w:ascii="Arial" w:hAnsi="Arial" w:cs="Arial"/>
          <w:b/>
        </w:rPr>
      </w:pPr>
      <w:r>
        <w:rPr>
          <w:rFonts w:ascii="Arial" w:hAnsi="Arial" w:cs="Arial"/>
          <w:b/>
        </w:rPr>
        <w:t>Apresenta</w:t>
      </w:r>
      <w:r w:rsidR="00104518" w:rsidRPr="00104518">
        <w:rPr>
          <w:rFonts w:ascii="Arial" w:hAnsi="Arial" w:cs="Arial"/>
          <w:b/>
        </w:rPr>
        <w:t>ção do fluxograma das etapas do processo produtivo, indicando suas fontes geradoras:</w:t>
      </w:r>
    </w:p>
    <w:tbl>
      <w:tblPr>
        <w:tblStyle w:val="Tabelacomgrade"/>
        <w:tblW w:w="0" w:type="auto"/>
        <w:tblLook w:val="04A0"/>
      </w:tblPr>
      <w:tblGrid>
        <w:gridCol w:w="10606"/>
      </w:tblGrid>
      <w:tr w:rsidR="00104518" w:rsidTr="00452476">
        <w:trPr>
          <w:trHeight w:val="4804"/>
        </w:trPr>
        <w:tc>
          <w:tcPr>
            <w:tcW w:w="10606" w:type="dxa"/>
          </w:tcPr>
          <w:p w:rsidR="00104518" w:rsidRDefault="00104518" w:rsidP="00104518">
            <w:pPr>
              <w:jc w:val="both"/>
              <w:rPr>
                <w:rFonts w:ascii="Arial" w:hAnsi="Arial" w:cs="Arial"/>
                <w:sz w:val="18"/>
              </w:rPr>
            </w:pPr>
          </w:p>
        </w:tc>
      </w:tr>
    </w:tbl>
    <w:p w:rsidR="00104518" w:rsidRPr="00104518" w:rsidRDefault="00104518" w:rsidP="00104518">
      <w:pPr>
        <w:spacing w:line="240" w:lineRule="auto"/>
        <w:jc w:val="both"/>
        <w:rPr>
          <w:rFonts w:ascii="Arial" w:hAnsi="Arial" w:cs="Arial"/>
          <w:sz w:val="18"/>
        </w:rPr>
      </w:pPr>
    </w:p>
    <w:p w:rsidR="00A57799" w:rsidRPr="009869D5" w:rsidRDefault="004459EF" w:rsidP="00102E14">
      <w:pPr>
        <w:pStyle w:val="PargrafodaLista"/>
        <w:numPr>
          <w:ilvl w:val="0"/>
          <w:numId w:val="1"/>
        </w:numPr>
        <w:jc w:val="both"/>
        <w:rPr>
          <w:rFonts w:ascii="Arial" w:hAnsi="Arial" w:cs="Arial"/>
          <w:b/>
        </w:rPr>
      </w:pPr>
      <w:r w:rsidRPr="009869D5">
        <w:rPr>
          <w:rFonts w:ascii="Arial" w:hAnsi="Arial" w:cs="Arial"/>
          <w:b/>
        </w:rPr>
        <w:lastRenderedPageBreak/>
        <w:t xml:space="preserve">Identificação e quantificação dos </w:t>
      </w:r>
      <w:r w:rsidR="00A57799" w:rsidRPr="009869D5">
        <w:rPr>
          <w:rFonts w:ascii="Arial" w:hAnsi="Arial" w:cs="Arial"/>
          <w:b/>
        </w:rPr>
        <w:t>Resíduos sólidos gerados:</w:t>
      </w:r>
    </w:p>
    <w:p w:rsidR="007D0287" w:rsidRPr="00902D76" w:rsidRDefault="007D0287" w:rsidP="00902D76">
      <w:pPr>
        <w:ind w:firstLine="708"/>
        <w:jc w:val="both"/>
        <w:rPr>
          <w:rFonts w:ascii="Arial" w:hAnsi="Arial" w:cs="Arial"/>
        </w:rPr>
      </w:pPr>
      <w:r w:rsidRPr="00902D76">
        <w:rPr>
          <w:rFonts w:ascii="Arial" w:hAnsi="Arial" w:cs="Arial"/>
        </w:rPr>
        <w:t xml:space="preserve">Deverão ser informados </w:t>
      </w:r>
      <w:r w:rsidRPr="00902D76">
        <w:rPr>
          <w:rFonts w:ascii="Arial" w:hAnsi="Arial" w:cs="Arial"/>
          <w:u w:val="single"/>
        </w:rPr>
        <w:t>todos os resíduos</w:t>
      </w:r>
      <w:r w:rsidRPr="00902D76">
        <w:rPr>
          <w:rFonts w:ascii="Arial" w:hAnsi="Arial" w:cs="Arial"/>
        </w:rPr>
        <w:t xml:space="preserve"> gerados no desenvolvimento das atividades do empreendimento, bem como sua classificação de acordo com </w:t>
      </w:r>
      <w:r w:rsidR="00902D76" w:rsidRPr="00902D76">
        <w:rPr>
          <w:rFonts w:ascii="Arial" w:hAnsi="Arial" w:cs="Arial"/>
        </w:rPr>
        <w:t>a legislação vigente</w:t>
      </w:r>
      <w:r w:rsidRPr="00902D76">
        <w:rPr>
          <w:rFonts w:ascii="Arial" w:hAnsi="Arial" w:cs="Arial"/>
        </w:rPr>
        <w:t>, a quantidade mensal gerada, a forma de acondicionamento e de armazenamento:</w:t>
      </w:r>
    </w:p>
    <w:tbl>
      <w:tblPr>
        <w:tblStyle w:val="Tabelacomgrade"/>
        <w:tblW w:w="0" w:type="auto"/>
        <w:tblLook w:val="04A0"/>
      </w:tblPr>
      <w:tblGrid>
        <w:gridCol w:w="1614"/>
        <w:gridCol w:w="1830"/>
        <w:gridCol w:w="1678"/>
        <w:gridCol w:w="1694"/>
        <w:gridCol w:w="2002"/>
        <w:gridCol w:w="1864"/>
      </w:tblGrid>
      <w:tr w:rsidR="00397FD4" w:rsidRPr="00902D76" w:rsidTr="008459B0">
        <w:tc>
          <w:tcPr>
            <w:tcW w:w="10682" w:type="dxa"/>
            <w:gridSpan w:val="6"/>
          </w:tcPr>
          <w:p w:rsidR="00397FD4" w:rsidRPr="00902D76" w:rsidRDefault="00397FD4" w:rsidP="008459B0">
            <w:pPr>
              <w:jc w:val="center"/>
              <w:rPr>
                <w:rFonts w:ascii="Arial" w:hAnsi="Arial" w:cs="Arial"/>
                <w:b/>
              </w:rPr>
            </w:pPr>
            <w:r w:rsidRPr="00902D76">
              <w:rPr>
                <w:rFonts w:ascii="Arial" w:hAnsi="Arial" w:cs="Arial"/>
                <w:b/>
              </w:rPr>
              <w:t>Resíduos gerados</w:t>
            </w:r>
          </w:p>
        </w:tc>
      </w:tr>
      <w:tr w:rsidR="00A27AC7" w:rsidRPr="00902D76" w:rsidTr="00397FD4">
        <w:tc>
          <w:tcPr>
            <w:tcW w:w="1661" w:type="dxa"/>
            <w:vAlign w:val="center"/>
          </w:tcPr>
          <w:p w:rsidR="00A27AC7" w:rsidRPr="00902D76" w:rsidRDefault="00A27AC7" w:rsidP="008459B0">
            <w:pPr>
              <w:jc w:val="center"/>
              <w:rPr>
                <w:rFonts w:ascii="Arial" w:hAnsi="Arial" w:cs="Arial"/>
              </w:rPr>
            </w:pPr>
            <w:r w:rsidRPr="00902D76">
              <w:rPr>
                <w:rFonts w:ascii="Arial" w:hAnsi="Arial" w:cs="Arial"/>
              </w:rPr>
              <w:t>Descrição do resíduo</w:t>
            </w:r>
            <w:r w:rsidR="009869D5">
              <w:rPr>
                <w:rFonts w:ascii="Arial" w:hAnsi="Arial" w:cs="Arial"/>
              </w:rPr>
              <w:t xml:space="preserve"> (*)</w:t>
            </w:r>
          </w:p>
        </w:tc>
        <w:tc>
          <w:tcPr>
            <w:tcW w:w="1770" w:type="dxa"/>
            <w:vAlign w:val="center"/>
          </w:tcPr>
          <w:p w:rsidR="00A27AC7" w:rsidRPr="00902D76" w:rsidRDefault="00A27AC7" w:rsidP="008459B0">
            <w:pPr>
              <w:jc w:val="center"/>
              <w:rPr>
                <w:rFonts w:ascii="Arial" w:hAnsi="Arial" w:cs="Arial"/>
              </w:rPr>
            </w:pPr>
            <w:r w:rsidRPr="00902D76">
              <w:rPr>
                <w:rFonts w:ascii="Arial" w:hAnsi="Arial" w:cs="Arial"/>
              </w:rPr>
              <w:t>Classificação</w:t>
            </w:r>
            <w:r w:rsidR="009869D5">
              <w:rPr>
                <w:rFonts w:ascii="Arial" w:hAnsi="Arial" w:cs="Arial"/>
              </w:rPr>
              <w:t>(**)</w:t>
            </w:r>
          </w:p>
        </w:tc>
        <w:tc>
          <w:tcPr>
            <w:tcW w:w="1715" w:type="dxa"/>
            <w:vAlign w:val="center"/>
          </w:tcPr>
          <w:p w:rsidR="00A27AC7" w:rsidRPr="00902D76" w:rsidRDefault="00A27AC7" w:rsidP="008459B0">
            <w:pPr>
              <w:jc w:val="center"/>
              <w:rPr>
                <w:rFonts w:ascii="Arial" w:hAnsi="Arial" w:cs="Arial"/>
              </w:rPr>
            </w:pPr>
            <w:r w:rsidRPr="00902D76">
              <w:rPr>
                <w:rFonts w:ascii="Arial" w:hAnsi="Arial" w:cs="Arial"/>
              </w:rPr>
              <w:t>Quantidade</w:t>
            </w:r>
            <w:r w:rsidR="009869D5">
              <w:rPr>
                <w:rFonts w:ascii="Arial" w:hAnsi="Arial" w:cs="Arial"/>
              </w:rPr>
              <w:t xml:space="preserve"> (L, kg, m³, t)</w:t>
            </w:r>
          </w:p>
        </w:tc>
        <w:tc>
          <w:tcPr>
            <w:tcW w:w="1728" w:type="dxa"/>
          </w:tcPr>
          <w:p w:rsidR="00A27AC7" w:rsidRPr="00902D76" w:rsidRDefault="00A27AC7" w:rsidP="008459B0">
            <w:pPr>
              <w:jc w:val="center"/>
              <w:rPr>
                <w:rFonts w:ascii="Arial" w:hAnsi="Arial" w:cs="Arial"/>
              </w:rPr>
            </w:pPr>
            <w:r w:rsidRPr="00902D76">
              <w:rPr>
                <w:rFonts w:ascii="Arial" w:hAnsi="Arial" w:cs="Arial"/>
              </w:rPr>
              <w:t>Capacidade máxima de estocagem</w:t>
            </w:r>
            <w:r w:rsidR="009869D5">
              <w:rPr>
                <w:rFonts w:ascii="Arial" w:hAnsi="Arial" w:cs="Arial"/>
              </w:rPr>
              <w:t xml:space="preserve"> (L, kg, m³, t)</w:t>
            </w:r>
          </w:p>
        </w:tc>
        <w:tc>
          <w:tcPr>
            <w:tcW w:w="1937" w:type="dxa"/>
            <w:vAlign w:val="center"/>
          </w:tcPr>
          <w:p w:rsidR="00A27AC7" w:rsidRPr="00902D76" w:rsidRDefault="00A27AC7" w:rsidP="008459B0">
            <w:pPr>
              <w:jc w:val="center"/>
              <w:rPr>
                <w:rFonts w:ascii="Arial" w:hAnsi="Arial" w:cs="Arial"/>
              </w:rPr>
            </w:pPr>
            <w:r w:rsidRPr="00902D76">
              <w:rPr>
                <w:rFonts w:ascii="Arial" w:hAnsi="Arial" w:cs="Arial"/>
              </w:rPr>
              <w:t>Forma de acondicionamento</w:t>
            </w:r>
            <w:r w:rsidR="009869D5">
              <w:rPr>
                <w:rFonts w:ascii="Arial" w:hAnsi="Arial" w:cs="Arial"/>
              </w:rPr>
              <w:t xml:space="preserve"> (***)</w:t>
            </w:r>
          </w:p>
        </w:tc>
        <w:tc>
          <w:tcPr>
            <w:tcW w:w="1871" w:type="dxa"/>
            <w:vAlign w:val="center"/>
          </w:tcPr>
          <w:p w:rsidR="00A27AC7" w:rsidRPr="00902D76" w:rsidRDefault="00A27AC7" w:rsidP="008459B0">
            <w:pPr>
              <w:jc w:val="center"/>
              <w:rPr>
                <w:rFonts w:ascii="Arial" w:hAnsi="Arial" w:cs="Arial"/>
              </w:rPr>
            </w:pPr>
            <w:r w:rsidRPr="00902D76">
              <w:rPr>
                <w:rFonts w:ascii="Arial" w:hAnsi="Arial" w:cs="Arial"/>
              </w:rPr>
              <w:t>Local de armazenamento</w:t>
            </w:r>
            <w:r w:rsidR="009869D5">
              <w:rPr>
                <w:rFonts w:ascii="Arial" w:hAnsi="Arial" w:cs="Arial"/>
              </w:rPr>
              <w:t xml:space="preserve"> (****)</w:t>
            </w:r>
          </w:p>
        </w:tc>
      </w:tr>
      <w:tr w:rsidR="00A27AC7" w:rsidRPr="00902D76" w:rsidTr="00397FD4">
        <w:tc>
          <w:tcPr>
            <w:tcW w:w="1661" w:type="dxa"/>
          </w:tcPr>
          <w:p w:rsidR="00A27AC7" w:rsidRPr="00902D76" w:rsidRDefault="00A27AC7" w:rsidP="008459B0">
            <w:pPr>
              <w:rPr>
                <w:rFonts w:ascii="Arial" w:hAnsi="Arial" w:cs="Arial"/>
              </w:rPr>
            </w:pPr>
          </w:p>
        </w:tc>
        <w:tc>
          <w:tcPr>
            <w:tcW w:w="1770" w:type="dxa"/>
          </w:tcPr>
          <w:p w:rsidR="00A27AC7" w:rsidRPr="00902D76" w:rsidRDefault="00A27AC7" w:rsidP="008459B0">
            <w:pPr>
              <w:rPr>
                <w:rFonts w:ascii="Arial" w:hAnsi="Arial" w:cs="Arial"/>
              </w:rPr>
            </w:pPr>
          </w:p>
        </w:tc>
        <w:tc>
          <w:tcPr>
            <w:tcW w:w="1715" w:type="dxa"/>
          </w:tcPr>
          <w:p w:rsidR="00A27AC7" w:rsidRPr="00902D76" w:rsidRDefault="00A27AC7" w:rsidP="008459B0">
            <w:pPr>
              <w:rPr>
                <w:rFonts w:ascii="Arial" w:hAnsi="Arial" w:cs="Arial"/>
              </w:rPr>
            </w:pPr>
          </w:p>
        </w:tc>
        <w:tc>
          <w:tcPr>
            <w:tcW w:w="1728" w:type="dxa"/>
          </w:tcPr>
          <w:p w:rsidR="00A27AC7" w:rsidRPr="00902D76" w:rsidRDefault="00A27AC7" w:rsidP="008459B0">
            <w:pPr>
              <w:rPr>
                <w:rFonts w:ascii="Arial" w:hAnsi="Arial" w:cs="Arial"/>
              </w:rPr>
            </w:pPr>
          </w:p>
        </w:tc>
        <w:tc>
          <w:tcPr>
            <w:tcW w:w="1937" w:type="dxa"/>
          </w:tcPr>
          <w:p w:rsidR="00A27AC7" w:rsidRPr="00902D76" w:rsidRDefault="00A27AC7" w:rsidP="008459B0">
            <w:pPr>
              <w:rPr>
                <w:rFonts w:ascii="Arial" w:hAnsi="Arial" w:cs="Arial"/>
              </w:rPr>
            </w:pPr>
          </w:p>
        </w:tc>
        <w:tc>
          <w:tcPr>
            <w:tcW w:w="1871" w:type="dxa"/>
          </w:tcPr>
          <w:p w:rsidR="00A27AC7" w:rsidRPr="00902D76" w:rsidRDefault="00A27AC7" w:rsidP="008459B0">
            <w:pPr>
              <w:rPr>
                <w:rFonts w:ascii="Arial" w:hAnsi="Arial" w:cs="Arial"/>
              </w:rPr>
            </w:pPr>
          </w:p>
        </w:tc>
      </w:tr>
      <w:tr w:rsidR="00A27AC7" w:rsidRPr="00902D76" w:rsidTr="00397FD4">
        <w:tc>
          <w:tcPr>
            <w:tcW w:w="1661" w:type="dxa"/>
          </w:tcPr>
          <w:p w:rsidR="00A27AC7" w:rsidRPr="00902D76" w:rsidRDefault="00A27AC7" w:rsidP="008459B0">
            <w:pPr>
              <w:rPr>
                <w:rFonts w:ascii="Arial" w:hAnsi="Arial" w:cs="Arial"/>
              </w:rPr>
            </w:pPr>
          </w:p>
        </w:tc>
        <w:tc>
          <w:tcPr>
            <w:tcW w:w="1770" w:type="dxa"/>
          </w:tcPr>
          <w:p w:rsidR="00A27AC7" w:rsidRPr="00902D76" w:rsidRDefault="00A27AC7" w:rsidP="008459B0">
            <w:pPr>
              <w:rPr>
                <w:rFonts w:ascii="Arial" w:hAnsi="Arial" w:cs="Arial"/>
              </w:rPr>
            </w:pPr>
          </w:p>
        </w:tc>
        <w:tc>
          <w:tcPr>
            <w:tcW w:w="1715" w:type="dxa"/>
          </w:tcPr>
          <w:p w:rsidR="00A27AC7" w:rsidRPr="00902D76" w:rsidRDefault="00A27AC7" w:rsidP="008459B0">
            <w:pPr>
              <w:rPr>
                <w:rFonts w:ascii="Arial" w:hAnsi="Arial" w:cs="Arial"/>
              </w:rPr>
            </w:pPr>
          </w:p>
        </w:tc>
        <w:tc>
          <w:tcPr>
            <w:tcW w:w="1728" w:type="dxa"/>
          </w:tcPr>
          <w:p w:rsidR="00A27AC7" w:rsidRPr="00902D76" w:rsidRDefault="00A27AC7" w:rsidP="008459B0">
            <w:pPr>
              <w:rPr>
                <w:rFonts w:ascii="Arial" w:hAnsi="Arial" w:cs="Arial"/>
              </w:rPr>
            </w:pPr>
          </w:p>
        </w:tc>
        <w:tc>
          <w:tcPr>
            <w:tcW w:w="1937" w:type="dxa"/>
          </w:tcPr>
          <w:p w:rsidR="00A27AC7" w:rsidRPr="00902D76" w:rsidRDefault="00A27AC7" w:rsidP="008459B0">
            <w:pPr>
              <w:rPr>
                <w:rFonts w:ascii="Arial" w:hAnsi="Arial" w:cs="Arial"/>
              </w:rPr>
            </w:pPr>
          </w:p>
        </w:tc>
        <w:tc>
          <w:tcPr>
            <w:tcW w:w="1871" w:type="dxa"/>
          </w:tcPr>
          <w:p w:rsidR="00A27AC7" w:rsidRPr="00902D76" w:rsidRDefault="00A27AC7" w:rsidP="008459B0">
            <w:pPr>
              <w:rPr>
                <w:rFonts w:ascii="Arial" w:hAnsi="Arial" w:cs="Arial"/>
              </w:rPr>
            </w:pPr>
          </w:p>
        </w:tc>
      </w:tr>
      <w:tr w:rsidR="00A27AC7" w:rsidRPr="00902D76" w:rsidTr="00397FD4">
        <w:tc>
          <w:tcPr>
            <w:tcW w:w="1661" w:type="dxa"/>
          </w:tcPr>
          <w:p w:rsidR="00A27AC7" w:rsidRPr="00902D76" w:rsidRDefault="00A27AC7" w:rsidP="008459B0">
            <w:pPr>
              <w:rPr>
                <w:rFonts w:ascii="Arial" w:hAnsi="Arial" w:cs="Arial"/>
              </w:rPr>
            </w:pPr>
          </w:p>
        </w:tc>
        <w:tc>
          <w:tcPr>
            <w:tcW w:w="1770" w:type="dxa"/>
          </w:tcPr>
          <w:p w:rsidR="00A27AC7" w:rsidRPr="00902D76" w:rsidRDefault="00A27AC7" w:rsidP="008459B0">
            <w:pPr>
              <w:rPr>
                <w:rFonts w:ascii="Arial" w:hAnsi="Arial" w:cs="Arial"/>
              </w:rPr>
            </w:pPr>
          </w:p>
        </w:tc>
        <w:tc>
          <w:tcPr>
            <w:tcW w:w="1715" w:type="dxa"/>
          </w:tcPr>
          <w:p w:rsidR="00A27AC7" w:rsidRPr="00902D76" w:rsidRDefault="00A27AC7" w:rsidP="008459B0">
            <w:pPr>
              <w:rPr>
                <w:rFonts w:ascii="Arial" w:hAnsi="Arial" w:cs="Arial"/>
              </w:rPr>
            </w:pPr>
          </w:p>
        </w:tc>
        <w:tc>
          <w:tcPr>
            <w:tcW w:w="1728" w:type="dxa"/>
          </w:tcPr>
          <w:p w:rsidR="00A27AC7" w:rsidRPr="00902D76" w:rsidRDefault="00A27AC7" w:rsidP="008459B0">
            <w:pPr>
              <w:rPr>
                <w:rFonts w:ascii="Arial" w:hAnsi="Arial" w:cs="Arial"/>
              </w:rPr>
            </w:pPr>
          </w:p>
        </w:tc>
        <w:tc>
          <w:tcPr>
            <w:tcW w:w="1937" w:type="dxa"/>
          </w:tcPr>
          <w:p w:rsidR="00A27AC7" w:rsidRPr="00902D76" w:rsidRDefault="00A27AC7" w:rsidP="008459B0">
            <w:pPr>
              <w:rPr>
                <w:rFonts w:ascii="Arial" w:hAnsi="Arial" w:cs="Arial"/>
              </w:rPr>
            </w:pPr>
          </w:p>
        </w:tc>
        <w:tc>
          <w:tcPr>
            <w:tcW w:w="1871" w:type="dxa"/>
          </w:tcPr>
          <w:p w:rsidR="00A27AC7" w:rsidRPr="00902D76" w:rsidRDefault="00A27AC7" w:rsidP="008459B0">
            <w:pPr>
              <w:rPr>
                <w:rFonts w:ascii="Arial" w:hAnsi="Arial" w:cs="Arial"/>
              </w:rPr>
            </w:pPr>
          </w:p>
        </w:tc>
      </w:tr>
      <w:tr w:rsidR="00A27AC7" w:rsidRPr="00902D76" w:rsidTr="00397FD4">
        <w:tc>
          <w:tcPr>
            <w:tcW w:w="1661" w:type="dxa"/>
          </w:tcPr>
          <w:p w:rsidR="00A27AC7" w:rsidRPr="00902D76" w:rsidRDefault="00A27AC7" w:rsidP="008459B0">
            <w:pPr>
              <w:rPr>
                <w:rFonts w:ascii="Arial" w:hAnsi="Arial" w:cs="Arial"/>
              </w:rPr>
            </w:pPr>
          </w:p>
        </w:tc>
        <w:tc>
          <w:tcPr>
            <w:tcW w:w="1770" w:type="dxa"/>
          </w:tcPr>
          <w:p w:rsidR="00A27AC7" w:rsidRPr="00902D76" w:rsidRDefault="00A27AC7" w:rsidP="008459B0">
            <w:pPr>
              <w:rPr>
                <w:rFonts w:ascii="Arial" w:hAnsi="Arial" w:cs="Arial"/>
              </w:rPr>
            </w:pPr>
          </w:p>
        </w:tc>
        <w:tc>
          <w:tcPr>
            <w:tcW w:w="1715" w:type="dxa"/>
          </w:tcPr>
          <w:p w:rsidR="00A27AC7" w:rsidRPr="00902D76" w:rsidRDefault="00A27AC7" w:rsidP="008459B0">
            <w:pPr>
              <w:rPr>
                <w:rFonts w:ascii="Arial" w:hAnsi="Arial" w:cs="Arial"/>
              </w:rPr>
            </w:pPr>
          </w:p>
        </w:tc>
        <w:tc>
          <w:tcPr>
            <w:tcW w:w="1728" w:type="dxa"/>
          </w:tcPr>
          <w:p w:rsidR="00A27AC7" w:rsidRPr="00902D76" w:rsidRDefault="00A27AC7" w:rsidP="008459B0">
            <w:pPr>
              <w:rPr>
                <w:rFonts w:ascii="Arial" w:hAnsi="Arial" w:cs="Arial"/>
              </w:rPr>
            </w:pPr>
          </w:p>
        </w:tc>
        <w:tc>
          <w:tcPr>
            <w:tcW w:w="1937" w:type="dxa"/>
          </w:tcPr>
          <w:p w:rsidR="00A27AC7" w:rsidRPr="00902D76" w:rsidRDefault="00A27AC7" w:rsidP="008459B0">
            <w:pPr>
              <w:rPr>
                <w:rFonts w:ascii="Arial" w:hAnsi="Arial" w:cs="Arial"/>
              </w:rPr>
            </w:pPr>
          </w:p>
        </w:tc>
        <w:tc>
          <w:tcPr>
            <w:tcW w:w="1871" w:type="dxa"/>
          </w:tcPr>
          <w:p w:rsidR="00A27AC7" w:rsidRPr="00902D76" w:rsidRDefault="00A27AC7" w:rsidP="008459B0">
            <w:pPr>
              <w:rPr>
                <w:rFonts w:ascii="Arial" w:hAnsi="Arial" w:cs="Arial"/>
              </w:rPr>
            </w:pPr>
          </w:p>
        </w:tc>
      </w:tr>
      <w:tr w:rsidR="00A27AC7" w:rsidRPr="00902D76" w:rsidTr="00397FD4">
        <w:tc>
          <w:tcPr>
            <w:tcW w:w="1661" w:type="dxa"/>
          </w:tcPr>
          <w:p w:rsidR="00A27AC7" w:rsidRPr="00902D76" w:rsidRDefault="00A27AC7" w:rsidP="008459B0">
            <w:pPr>
              <w:rPr>
                <w:rFonts w:ascii="Arial" w:hAnsi="Arial" w:cs="Arial"/>
              </w:rPr>
            </w:pPr>
          </w:p>
        </w:tc>
        <w:tc>
          <w:tcPr>
            <w:tcW w:w="1770" w:type="dxa"/>
          </w:tcPr>
          <w:p w:rsidR="00A27AC7" w:rsidRPr="00902D76" w:rsidRDefault="00A27AC7" w:rsidP="008459B0">
            <w:pPr>
              <w:rPr>
                <w:rFonts w:ascii="Arial" w:hAnsi="Arial" w:cs="Arial"/>
              </w:rPr>
            </w:pPr>
          </w:p>
        </w:tc>
        <w:tc>
          <w:tcPr>
            <w:tcW w:w="1715" w:type="dxa"/>
          </w:tcPr>
          <w:p w:rsidR="00A27AC7" w:rsidRPr="00902D76" w:rsidRDefault="00A27AC7" w:rsidP="008459B0">
            <w:pPr>
              <w:rPr>
                <w:rFonts w:ascii="Arial" w:hAnsi="Arial" w:cs="Arial"/>
              </w:rPr>
            </w:pPr>
          </w:p>
        </w:tc>
        <w:tc>
          <w:tcPr>
            <w:tcW w:w="1728" w:type="dxa"/>
          </w:tcPr>
          <w:p w:rsidR="00A27AC7" w:rsidRPr="00902D76" w:rsidRDefault="00A27AC7" w:rsidP="008459B0">
            <w:pPr>
              <w:rPr>
                <w:rFonts w:ascii="Arial" w:hAnsi="Arial" w:cs="Arial"/>
              </w:rPr>
            </w:pPr>
          </w:p>
        </w:tc>
        <w:tc>
          <w:tcPr>
            <w:tcW w:w="1937" w:type="dxa"/>
          </w:tcPr>
          <w:p w:rsidR="00A27AC7" w:rsidRPr="00902D76" w:rsidRDefault="00A27AC7" w:rsidP="008459B0">
            <w:pPr>
              <w:rPr>
                <w:rFonts w:ascii="Arial" w:hAnsi="Arial" w:cs="Arial"/>
              </w:rPr>
            </w:pPr>
          </w:p>
        </w:tc>
        <w:tc>
          <w:tcPr>
            <w:tcW w:w="1871" w:type="dxa"/>
          </w:tcPr>
          <w:p w:rsidR="00A27AC7" w:rsidRPr="00902D76" w:rsidRDefault="00A27AC7" w:rsidP="008459B0">
            <w:pPr>
              <w:rPr>
                <w:rFonts w:ascii="Arial" w:hAnsi="Arial" w:cs="Arial"/>
              </w:rPr>
            </w:pPr>
          </w:p>
        </w:tc>
      </w:tr>
      <w:tr w:rsidR="00A27AC7" w:rsidRPr="00902D76" w:rsidTr="00397FD4">
        <w:tc>
          <w:tcPr>
            <w:tcW w:w="1661" w:type="dxa"/>
          </w:tcPr>
          <w:p w:rsidR="00A27AC7" w:rsidRPr="00902D76" w:rsidRDefault="00A27AC7" w:rsidP="008459B0">
            <w:pPr>
              <w:rPr>
                <w:rFonts w:ascii="Arial" w:hAnsi="Arial" w:cs="Arial"/>
              </w:rPr>
            </w:pPr>
          </w:p>
        </w:tc>
        <w:tc>
          <w:tcPr>
            <w:tcW w:w="1770" w:type="dxa"/>
          </w:tcPr>
          <w:p w:rsidR="00A27AC7" w:rsidRPr="00902D76" w:rsidRDefault="00A27AC7" w:rsidP="008459B0">
            <w:pPr>
              <w:rPr>
                <w:rFonts w:ascii="Arial" w:hAnsi="Arial" w:cs="Arial"/>
              </w:rPr>
            </w:pPr>
          </w:p>
        </w:tc>
        <w:tc>
          <w:tcPr>
            <w:tcW w:w="1715" w:type="dxa"/>
          </w:tcPr>
          <w:p w:rsidR="00A27AC7" w:rsidRPr="00902D76" w:rsidRDefault="00A27AC7" w:rsidP="008459B0">
            <w:pPr>
              <w:rPr>
                <w:rFonts w:ascii="Arial" w:hAnsi="Arial" w:cs="Arial"/>
              </w:rPr>
            </w:pPr>
          </w:p>
        </w:tc>
        <w:tc>
          <w:tcPr>
            <w:tcW w:w="1728" w:type="dxa"/>
          </w:tcPr>
          <w:p w:rsidR="00A27AC7" w:rsidRPr="00902D76" w:rsidRDefault="00A27AC7" w:rsidP="008459B0">
            <w:pPr>
              <w:rPr>
                <w:rFonts w:ascii="Arial" w:hAnsi="Arial" w:cs="Arial"/>
              </w:rPr>
            </w:pPr>
          </w:p>
        </w:tc>
        <w:tc>
          <w:tcPr>
            <w:tcW w:w="1937" w:type="dxa"/>
          </w:tcPr>
          <w:p w:rsidR="00A27AC7" w:rsidRPr="00902D76" w:rsidRDefault="00A27AC7" w:rsidP="008459B0">
            <w:pPr>
              <w:rPr>
                <w:rFonts w:ascii="Arial" w:hAnsi="Arial" w:cs="Arial"/>
              </w:rPr>
            </w:pPr>
          </w:p>
        </w:tc>
        <w:tc>
          <w:tcPr>
            <w:tcW w:w="1871" w:type="dxa"/>
          </w:tcPr>
          <w:p w:rsidR="00A27AC7" w:rsidRPr="00902D76" w:rsidRDefault="00A27AC7" w:rsidP="008459B0">
            <w:pPr>
              <w:rPr>
                <w:rFonts w:ascii="Arial" w:hAnsi="Arial" w:cs="Arial"/>
              </w:rPr>
            </w:pPr>
          </w:p>
        </w:tc>
      </w:tr>
    </w:tbl>
    <w:p w:rsidR="00A27AC7" w:rsidRDefault="00A27AC7" w:rsidP="00102E14">
      <w:pPr>
        <w:spacing w:line="240" w:lineRule="auto"/>
        <w:jc w:val="both"/>
        <w:rPr>
          <w:rFonts w:ascii="Arial" w:hAnsi="Arial" w:cs="Arial"/>
        </w:rPr>
      </w:pPr>
    </w:p>
    <w:tbl>
      <w:tblPr>
        <w:tblStyle w:val="Tabelacomgrade"/>
        <w:tblW w:w="0" w:type="auto"/>
        <w:tblLook w:val="04A0"/>
      </w:tblPr>
      <w:tblGrid>
        <w:gridCol w:w="10598"/>
      </w:tblGrid>
      <w:tr w:rsidR="00285D39" w:rsidTr="009869D5">
        <w:tc>
          <w:tcPr>
            <w:tcW w:w="10598" w:type="dxa"/>
          </w:tcPr>
          <w:p w:rsidR="009869D5" w:rsidRPr="009869D5" w:rsidRDefault="009869D5" w:rsidP="00102E14">
            <w:pPr>
              <w:jc w:val="both"/>
              <w:rPr>
                <w:rFonts w:ascii="Arial" w:hAnsi="Arial" w:cs="Arial"/>
                <w:sz w:val="18"/>
              </w:rPr>
            </w:pPr>
            <w:r w:rsidRPr="009869D5">
              <w:rPr>
                <w:rFonts w:ascii="Arial" w:hAnsi="Arial" w:cs="Arial"/>
                <w:sz w:val="18"/>
              </w:rPr>
              <w:t>(*) Descrição do resíduo de acordo com a Instrução Normativa n° 13 (IBAMA)</w:t>
            </w:r>
            <w:r w:rsidR="00452476">
              <w:rPr>
                <w:rFonts w:ascii="Arial" w:hAnsi="Arial" w:cs="Arial"/>
                <w:sz w:val="18"/>
              </w:rPr>
              <w:t>;</w:t>
            </w:r>
          </w:p>
          <w:p w:rsidR="00285D39" w:rsidRPr="009869D5" w:rsidRDefault="009869D5" w:rsidP="00102E14">
            <w:pPr>
              <w:jc w:val="both"/>
              <w:rPr>
                <w:rFonts w:ascii="Arial" w:hAnsi="Arial" w:cs="Arial"/>
                <w:sz w:val="18"/>
              </w:rPr>
            </w:pPr>
            <w:r w:rsidRPr="009869D5">
              <w:rPr>
                <w:rFonts w:ascii="Arial" w:hAnsi="Arial" w:cs="Arial"/>
                <w:sz w:val="18"/>
              </w:rPr>
              <w:t xml:space="preserve">(**) </w:t>
            </w:r>
            <w:r w:rsidR="00285D39" w:rsidRPr="009869D5">
              <w:rPr>
                <w:rFonts w:ascii="Arial" w:hAnsi="Arial" w:cs="Arial"/>
                <w:sz w:val="18"/>
              </w:rPr>
              <w:t>Classificação dos Resíduos Sólidos de acordo com ABNT NBR 10004:</w:t>
            </w:r>
          </w:p>
          <w:p w:rsidR="00285D39" w:rsidRPr="009869D5" w:rsidRDefault="00285D39" w:rsidP="00102E14">
            <w:pPr>
              <w:jc w:val="both"/>
              <w:rPr>
                <w:rFonts w:ascii="Arial" w:hAnsi="Arial" w:cs="Arial"/>
                <w:sz w:val="18"/>
              </w:rPr>
            </w:pPr>
            <w:r w:rsidRPr="009869D5">
              <w:rPr>
                <w:rFonts w:ascii="Arial" w:hAnsi="Arial" w:cs="Arial"/>
                <w:sz w:val="18"/>
              </w:rPr>
              <w:t>Classe I – Perigosos;</w:t>
            </w:r>
          </w:p>
          <w:p w:rsidR="00285D39" w:rsidRPr="009869D5" w:rsidRDefault="00285D39" w:rsidP="00102E14">
            <w:pPr>
              <w:jc w:val="both"/>
              <w:rPr>
                <w:rFonts w:ascii="Arial" w:hAnsi="Arial" w:cs="Arial"/>
                <w:sz w:val="18"/>
              </w:rPr>
            </w:pPr>
            <w:r w:rsidRPr="009869D5">
              <w:rPr>
                <w:rFonts w:ascii="Arial" w:hAnsi="Arial" w:cs="Arial"/>
                <w:sz w:val="18"/>
              </w:rPr>
              <w:t>Classe II – Não Perigosos (Classe IIA – não inertes e Classe IIB – inertes);</w:t>
            </w:r>
          </w:p>
          <w:p w:rsidR="009869D5" w:rsidRPr="009869D5" w:rsidRDefault="009869D5" w:rsidP="00102E14">
            <w:pPr>
              <w:jc w:val="both"/>
              <w:rPr>
                <w:rFonts w:ascii="Arial" w:hAnsi="Arial" w:cs="Arial"/>
                <w:sz w:val="18"/>
              </w:rPr>
            </w:pPr>
            <w:r w:rsidRPr="009869D5">
              <w:rPr>
                <w:rFonts w:ascii="Arial" w:hAnsi="Arial" w:cs="Arial"/>
                <w:sz w:val="18"/>
              </w:rPr>
              <w:t>(***) Forma de acondicionamento: indicar a forma em que os resíduos são acondicionados (bags, saco plástico, tambor metálico, bombona plástica, etc.)</w:t>
            </w:r>
            <w:r w:rsidR="00452476">
              <w:rPr>
                <w:rFonts w:ascii="Arial" w:hAnsi="Arial" w:cs="Arial"/>
                <w:sz w:val="18"/>
              </w:rPr>
              <w:t>;</w:t>
            </w:r>
          </w:p>
          <w:p w:rsidR="009869D5" w:rsidRDefault="009869D5" w:rsidP="00102E14">
            <w:pPr>
              <w:jc w:val="both"/>
              <w:rPr>
                <w:rFonts w:ascii="Arial" w:hAnsi="Arial" w:cs="Arial"/>
              </w:rPr>
            </w:pPr>
            <w:r w:rsidRPr="009869D5">
              <w:rPr>
                <w:rFonts w:ascii="Arial" w:hAnsi="Arial" w:cs="Arial"/>
                <w:sz w:val="18"/>
              </w:rPr>
              <w:t>(****) Local de armazenamento: indicar as características do local onde os resíduos são armazenados provisoriamente.</w:t>
            </w:r>
          </w:p>
        </w:tc>
      </w:tr>
    </w:tbl>
    <w:p w:rsidR="00285D39" w:rsidRDefault="00285D39" w:rsidP="00102E14">
      <w:pPr>
        <w:jc w:val="both"/>
        <w:rPr>
          <w:rFonts w:ascii="Arial" w:hAnsi="Arial" w:cs="Arial"/>
        </w:rPr>
      </w:pPr>
    </w:p>
    <w:p w:rsidR="00A27AC7" w:rsidRPr="009869D5" w:rsidRDefault="009869D5" w:rsidP="00102E14">
      <w:pPr>
        <w:pStyle w:val="PargrafodaLista"/>
        <w:numPr>
          <w:ilvl w:val="0"/>
          <w:numId w:val="1"/>
        </w:numPr>
        <w:jc w:val="both"/>
        <w:rPr>
          <w:rFonts w:ascii="Arial" w:hAnsi="Arial" w:cs="Arial"/>
          <w:b/>
        </w:rPr>
      </w:pPr>
      <w:r w:rsidRPr="009869D5">
        <w:rPr>
          <w:rFonts w:ascii="Arial" w:hAnsi="Arial" w:cs="Arial"/>
          <w:b/>
        </w:rPr>
        <w:t xml:space="preserve">Informações quanto ao </w:t>
      </w:r>
      <w:r w:rsidR="00A27AC7" w:rsidRPr="009869D5">
        <w:rPr>
          <w:rFonts w:ascii="Arial" w:hAnsi="Arial" w:cs="Arial"/>
          <w:b/>
        </w:rPr>
        <w:t>transporte e destinação final dos resíduos:</w:t>
      </w:r>
    </w:p>
    <w:tbl>
      <w:tblPr>
        <w:tblStyle w:val="Tabelacomgrade"/>
        <w:tblW w:w="0" w:type="auto"/>
        <w:jc w:val="center"/>
        <w:tblInd w:w="-1342" w:type="dxa"/>
        <w:tblLook w:val="04A0"/>
      </w:tblPr>
      <w:tblGrid>
        <w:gridCol w:w="2836"/>
        <w:gridCol w:w="3261"/>
        <w:gridCol w:w="2249"/>
        <w:gridCol w:w="2121"/>
      </w:tblGrid>
      <w:tr w:rsidR="00397FD4" w:rsidRPr="00902D76" w:rsidTr="00B31864">
        <w:trPr>
          <w:jc w:val="center"/>
        </w:trPr>
        <w:tc>
          <w:tcPr>
            <w:tcW w:w="10467" w:type="dxa"/>
            <w:gridSpan w:val="4"/>
          </w:tcPr>
          <w:p w:rsidR="00397FD4" w:rsidRPr="00285D39" w:rsidRDefault="00397FD4" w:rsidP="008459B0">
            <w:pPr>
              <w:jc w:val="center"/>
              <w:rPr>
                <w:rFonts w:ascii="Arial" w:hAnsi="Arial" w:cs="Arial"/>
                <w:b/>
              </w:rPr>
            </w:pPr>
            <w:r w:rsidRPr="00285D39">
              <w:rPr>
                <w:rFonts w:ascii="Arial" w:hAnsi="Arial" w:cs="Arial"/>
                <w:b/>
              </w:rPr>
              <w:t>Resíduos gerados</w:t>
            </w:r>
          </w:p>
        </w:tc>
      </w:tr>
      <w:tr w:rsidR="00A27AC7" w:rsidRPr="00902D76" w:rsidTr="00452476">
        <w:trPr>
          <w:jc w:val="center"/>
        </w:trPr>
        <w:tc>
          <w:tcPr>
            <w:tcW w:w="2836" w:type="dxa"/>
            <w:vAlign w:val="center"/>
          </w:tcPr>
          <w:p w:rsidR="00A27AC7" w:rsidRPr="00452476" w:rsidRDefault="00A27AC7" w:rsidP="008459B0">
            <w:pPr>
              <w:jc w:val="center"/>
              <w:rPr>
                <w:rFonts w:ascii="Arial" w:hAnsi="Arial" w:cs="Arial"/>
              </w:rPr>
            </w:pPr>
            <w:r w:rsidRPr="00452476">
              <w:rPr>
                <w:rFonts w:ascii="Arial" w:hAnsi="Arial" w:cs="Arial"/>
              </w:rPr>
              <w:t>Descrição do resíduo</w:t>
            </w:r>
          </w:p>
        </w:tc>
        <w:tc>
          <w:tcPr>
            <w:tcW w:w="3261" w:type="dxa"/>
            <w:vAlign w:val="center"/>
          </w:tcPr>
          <w:p w:rsidR="00A27AC7" w:rsidRPr="00452476" w:rsidRDefault="00A27AC7" w:rsidP="008459B0">
            <w:pPr>
              <w:jc w:val="center"/>
              <w:rPr>
                <w:rFonts w:ascii="Arial" w:hAnsi="Arial" w:cs="Arial"/>
              </w:rPr>
            </w:pPr>
            <w:r w:rsidRPr="00452476">
              <w:rPr>
                <w:rFonts w:ascii="Arial" w:hAnsi="Arial" w:cs="Arial"/>
              </w:rPr>
              <w:t>Responsável pelo transporte (Razão Social, CNPJ e LO)</w:t>
            </w:r>
          </w:p>
        </w:tc>
        <w:tc>
          <w:tcPr>
            <w:tcW w:w="2249" w:type="dxa"/>
            <w:vAlign w:val="center"/>
          </w:tcPr>
          <w:p w:rsidR="00A27AC7" w:rsidRPr="00452476" w:rsidRDefault="00902D76" w:rsidP="008459B0">
            <w:pPr>
              <w:jc w:val="center"/>
              <w:rPr>
                <w:rFonts w:ascii="Arial" w:hAnsi="Arial" w:cs="Arial"/>
              </w:rPr>
            </w:pPr>
            <w:r w:rsidRPr="00452476">
              <w:rPr>
                <w:rFonts w:ascii="Arial" w:hAnsi="Arial" w:cs="Arial"/>
                <w:color w:val="202124"/>
                <w:shd w:val="clear" w:color="auto" w:fill="FFFFFF"/>
              </w:rPr>
              <w:t>Frequência</w:t>
            </w:r>
            <w:r w:rsidR="00A27AC7" w:rsidRPr="00452476">
              <w:rPr>
                <w:rFonts w:ascii="Arial" w:hAnsi="Arial" w:cs="Arial"/>
                <w:color w:val="202124"/>
                <w:shd w:val="clear" w:color="auto" w:fill="FFFFFF"/>
              </w:rPr>
              <w:t xml:space="preserve"> da coleta dos resíduos</w:t>
            </w:r>
          </w:p>
        </w:tc>
        <w:tc>
          <w:tcPr>
            <w:tcW w:w="2121" w:type="dxa"/>
          </w:tcPr>
          <w:p w:rsidR="00A27AC7" w:rsidRPr="00452476" w:rsidRDefault="00A27AC7" w:rsidP="008459B0">
            <w:pPr>
              <w:jc w:val="center"/>
              <w:rPr>
                <w:rFonts w:ascii="Arial" w:hAnsi="Arial" w:cs="Arial"/>
              </w:rPr>
            </w:pPr>
            <w:r w:rsidRPr="00452476">
              <w:rPr>
                <w:rFonts w:ascii="Arial" w:hAnsi="Arial" w:cs="Arial"/>
              </w:rPr>
              <w:t>Destinação final (Razão Social, CNPJ e LO)</w:t>
            </w:r>
          </w:p>
        </w:tc>
      </w:tr>
      <w:tr w:rsidR="00A27AC7" w:rsidRPr="00902D76" w:rsidTr="00452476">
        <w:trPr>
          <w:jc w:val="center"/>
        </w:trPr>
        <w:tc>
          <w:tcPr>
            <w:tcW w:w="2836" w:type="dxa"/>
          </w:tcPr>
          <w:p w:rsidR="00A27AC7" w:rsidRPr="00902D76" w:rsidRDefault="00A27AC7" w:rsidP="008459B0">
            <w:pPr>
              <w:rPr>
                <w:rFonts w:ascii="Arial" w:hAnsi="Arial" w:cs="Arial"/>
              </w:rPr>
            </w:pPr>
          </w:p>
        </w:tc>
        <w:tc>
          <w:tcPr>
            <w:tcW w:w="3261" w:type="dxa"/>
          </w:tcPr>
          <w:p w:rsidR="00A27AC7" w:rsidRPr="00902D76" w:rsidRDefault="00A27AC7" w:rsidP="008459B0">
            <w:pPr>
              <w:rPr>
                <w:rFonts w:ascii="Arial" w:hAnsi="Arial" w:cs="Arial"/>
              </w:rPr>
            </w:pPr>
          </w:p>
        </w:tc>
        <w:tc>
          <w:tcPr>
            <w:tcW w:w="2249" w:type="dxa"/>
          </w:tcPr>
          <w:p w:rsidR="00A27AC7" w:rsidRPr="00902D76" w:rsidRDefault="00A27AC7" w:rsidP="008459B0">
            <w:pPr>
              <w:rPr>
                <w:rFonts w:ascii="Arial" w:hAnsi="Arial" w:cs="Arial"/>
              </w:rPr>
            </w:pPr>
          </w:p>
        </w:tc>
        <w:tc>
          <w:tcPr>
            <w:tcW w:w="2121" w:type="dxa"/>
          </w:tcPr>
          <w:p w:rsidR="00A27AC7" w:rsidRPr="00902D76" w:rsidRDefault="00A27AC7" w:rsidP="008459B0">
            <w:pPr>
              <w:rPr>
                <w:rFonts w:ascii="Arial" w:hAnsi="Arial" w:cs="Arial"/>
              </w:rPr>
            </w:pPr>
          </w:p>
        </w:tc>
      </w:tr>
      <w:tr w:rsidR="00A27AC7" w:rsidRPr="00902D76" w:rsidTr="00452476">
        <w:trPr>
          <w:jc w:val="center"/>
        </w:trPr>
        <w:tc>
          <w:tcPr>
            <w:tcW w:w="2836" w:type="dxa"/>
          </w:tcPr>
          <w:p w:rsidR="00A27AC7" w:rsidRPr="00902D76" w:rsidRDefault="00A27AC7" w:rsidP="008459B0">
            <w:pPr>
              <w:rPr>
                <w:rFonts w:ascii="Arial" w:hAnsi="Arial" w:cs="Arial"/>
              </w:rPr>
            </w:pPr>
          </w:p>
        </w:tc>
        <w:tc>
          <w:tcPr>
            <w:tcW w:w="3261" w:type="dxa"/>
          </w:tcPr>
          <w:p w:rsidR="00A27AC7" w:rsidRPr="00902D76" w:rsidRDefault="00A27AC7" w:rsidP="008459B0">
            <w:pPr>
              <w:rPr>
                <w:rFonts w:ascii="Arial" w:hAnsi="Arial" w:cs="Arial"/>
              </w:rPr>
            </w:pPr>
          </w:p>
        </w:tc>
        <w:tc>
          <w:tcPr>
            <w:tcW w:w="2249" w:type="dxa"/>
          </w:tcPr>
          <w:p w:rsidR="00A27AC7" w:rsidRPr="00902D76" w:rsidRDefault="00A27AC7" w:rsidP="008459B0">
            <w:pPr>
              <w:rPr>
                <w:rFonts w:ascii="Arial" w:hAnsi="Arial" w:cs="Arial"/>
              </w:rPr>
            </w:pPr>
          </w:p>
        </w:tc>
        <w:tc>
          <w:tcPr>
            <w:tcW w:w="2121" w:type="dxa"/>
          </w:tcPr>
          <w:p w:rsidR="00A27AC7" w:rsidRPr="00902D76" w:rsidRDefault="00A27AC7" w:rsidP="008459B0">
            <w:pPr>
              <w:rPr>
                <w:rFonts w:ascii="Arial" w:hAnsi="Arial" w:cs="Arial"/>
              </w:rPr>
            </w:pPr>
          </w:p>
        </w:tc>
      </w:tr>
      <w:tr w:rsidR="00A27AC7" w:rsidRPr="00902D76" w:rsidTr="00452476">
        <w:trPr>
          <w:jc w:val="center"/>
        </w:trPr>
        <w:tc>
          <w:tcPr>
            <w:tcW w:w="2836" w:type="dxa"/>
          </w:tcPr>
          <w:p w:rsidR="00A27AC7" w:rsidRPr="00902D76" w:rsidRDefault="00A27AC7" w:rsidP="008459B0">
            <w:pPr>
              <w:rPr>
                <w:rFonts w:ascii="Arial" w:hAnsi="Arial" w:cs="Arial"/>
              </w:rPr>
            </w:pPr>
          </w:p>
        </w:tc>
        <w:tc>
          <w:tcPr>
            <w:tcW w:w="3261" w:type="dxa"/>
          </w:tcPr>
          <w:p w:rsidR="00A27AC7" w:rsidRPr="00902D76" w:rsidRDefault="00A27AC7" w:rsidP="008459B0">
            <w:pPr>
              <w:rPr>
                <w:rFonts w:ascii="Arial" w:hAnsi="Arial" w:cs="Arial"/>
              </w:rPr>
            </w:pPr>
          </w:p>
        </w:tc>
        <w:tc>
          <w:tcPr>
            <w:tcW w:w="2249" w:type="dxa"/>
          </w:tcPr>
          <w:p w:rsidR="00A27AC7" w:rsidRPr="00902D76" w:rsidRDefault="00A27AC7" w:rsidP="008459B0">
            <w:pPr>
              <w:rPr>
                <w:rFonts w:ascii="Arial" w:hAnsi="Arial" w:cs="Arial"/>
              </w:rPr>
            </w:pPr>
          </w:p>
        </w:tc>
        <w:tc>
          <w:tcPr>
            <w:tcW w:w="2121" w:type="dxa"/>
          </w:tcPr>
          <w:p w:rsidR="00A27AC7" w:rsidRPr="00902D76" w:rsidRDefault="00A27AC7" w:rsidP="008459B0">
            <w:pPr>
              <w:rPr>
                <w:rFonts w:ascii="Arial" w:hAnsi="Arial" w:cs="Arial"/>
              </w:rPr>
            </w:pPr>
          </w:p>
        </w:tc>
      </w:tr>
      <w:tr w:rsidR="00A27AC7" w:rsidRPr="00902D76" w:rsidTr="00452476">
        <w:trPr>
          <w:jc w:val="center"/>
        </w:trPr>
        <w:tc>
          <w:tcPr>
            <w:tcW w:w="2836" w:type="dxa"/>
          </w:tcPr>
          <w:p w:rsidR="00A27AC7" w:rsidRPr="00902D76" w:rsidRDefault="00A27AC7" w:rsidP="008459B0">
            <w:pPr>
              <w:rPr>
                <w:rFonts w:ascii="Arial" w:hAnsi="Arial" w:cs="Arial"/>
              </w:rPr>
            </w:pPr>
          </w:p>
        </w:tc>
        <w:tc>
          <w:tcPr>
            <w:tcW w:w="3261" w:type="dxa"/>
          </w:tcPr>
          <w:p w:rsidR="00A27AC7" w:rsidRPr="00902D76" w:rsidRDefault="00A27AC7" w:rsidP="008459B0">
            <w:pPr>
              <w:rPr>
                <w:rFonts w:ascii="Arial" w:hAnsi="Arial" w:cs="Arial"/>
              </w:rPr>
            </w:pPr>
          </w:p>
        </w:tc>
        <w:tc>
          <w:tcPr>
            <w:tcW w:w="2249" w:type="dxa"/>
          </w:tcPr>
          <w:p w:rsidR="00A27AC7" w:rsidRPr="00902D76" w:rsidRDefault="00A27AC7" w:rsidP="008459B0">
            <w:pPr>
              <w:rPr>
                <w:rFonts w:ascii="Arial" w:hAnsi="Arial" w:cs="Arial"/>
              </w:rPr>
            </w:pPr>
          </w:p>
        </w:tc>
        <w:tc>
          <w:tcPr>
            <w:tcW w:w="2121" w:type="dxa"/>
          </w:tcPr>
          <w:p w:rsidR="00A27AC7" w:rsidRPr="00902D76" w:rsidRDefault="00A27AC7" w:rsidP="008459B0">
            <w:pPr>
              <w:rPr>
                <w:rFonts w:ascii="Arial" w:hAnsi="Arial" w:cs="Arial"/>
              </w:rPr>
            </w:pPr>
          </w:p>
        </w:tc>
      </w:tr>
      <w:tr w:rsidR="00A27AC7" w:rsidRPr="00902D76" w:rsidTr="00452476">
        <w:trPr>
          <w:jc w:val="center"/>
        </w:trPr>
        <w:tc>
          <w:tcPr>
            <w:tcW w:w="2836" w:type="dxa"/>
          </w:tcPr>
          <w:p w:rsidR="00A27AC7" w:rsidRPr="00902D76" w:rsidRDefault="00A27AC7" w:rsidP="008459B0">
            <w:pPr>
              <w:rPr>
                <w:rFonts w:ascii="Arial" w:hAnsi="Arial" w:cs="Arial"/>
              </w:rPr>
            </w:pPr>
          </w:p>
        </w:tc>
        <w:tc>
          <w:tcPr>
            <w:tcW w:w="3261" w:type="dxa"/>
          </w:tcPr>
          <w:p w:rsidR="00A27AC7" w:rsidRPr="00902D76" w:rsidRDefault="00A27AC7" w:rsidP="008459B0">
            <w:pPr>
              <w:rPr>
                <w:rFonts w:ascii="Arial" w:hAnsi="Arial" w:cs="Arial"/>
              </w:rPr>
            </w:pPr>
          </w:p>
        </w:tc>
        <w:tc>
          <w:tcPr>
            <w:tcW w:w="2249" w:type="dxa"/>
          </w:tcPr>
          <w:p w:rsidR="00A27AC7" w:rsidRPr="00902D76" w:rsidRDefault="00A27AC7" w:rsidP="008459B0">
            <w:pPr>
              <w:rPr>
                <w:rFonts w:ascii="Arial" w:hAnsi="Arial" w:cs="Arial"/>
              </w:rPr>
            </w:pPr>
          </w:p>
        </w:tc>
        <w:tc>
          <w:tcPr>
            <w:tcW w:w="2121" w:type="dxa"/>
          </w:tcPr>
          <w:p w:rsidR="00A27AC7" w:rsidRPr="00902D76" w:rsidRDefault="00A27AC7" w:rsidP="008459B0">
            <w:pPr>
              <w:rPr>
                <w:rFonts w:ascii="Arial" w:hAnsi="Arial" w:cs="Arial"/>
              </w:rPr>
            </w:pPr>
          </w:p>
        </w:tc>
      </w:tr>
    </w:tbl>
    <w:p w:rsidR="00A27AC7" w:rsidRDefault="00A27AC7" w:rsidP="00A27AC7">
      <w:pPr>
        <w:rPr>
          <w:rFonts w:ascii="Arial" w:hAnsi="Arial" w:cs="Arial"/>
        </w:rPr>
      </w:pPr>
    </w:p>
    <w:tbl>
      <w:tblPr>
        <w:tblStyle w:val="Tabelacomgrade"/>
        <w:tblW w:w="0" w:type="auto"/>
        <w:tblLook w:val="04A0"/>
      </w:tblPr>
      <w:tblGrid>
        <w:gridCol w:w="10606"/>
      </w:tblGrid>
      <w:tr w:rsidR="00452476" w:rsidTr="00452476">
        <w:tc>
          <w:tcPr>
            <w:tcW w:w="10606" w:type="dxa"/>
          </w:tcPr>
          <w:p w:rsidR="00452476" w:rsidRPr="00452476" w:rsidRDefault="00452476" w:rsidP="00452476">
            <w:pPr>
              <w:rPr>
                <w:rFonts w:ascii="Arial" w:hAnsi="Arial" w:cs="Arial"/>
                <w:sz w:val="18"/>
              </w:rPr>
            </w:pPr>
            <w:r w:rsidRPr="00452476">
              <w:rPr>
                <w:rFonts w:ascii="Arial" w:hAnsi="Arial" w:cs="Arial"/>
                <w:sz w:val="18"/>
              </w:rPr>
              <w:t>Frequência da coleta: diária, semanal, quinzenal, mensal, trimestral, semestral ou anual;</w:t>
            </w:r>
          </w:p>
          <w:p w:rsidR="00452476" w:rsidRDefault="00452476" w:rsidP="00A27AC7">
            <w:pPr>
              <w:rPr>
                <w:rFonts w:ascii="Arial" w:hAnsi="Arial" w:cs="Arial"/>
              </w:rPr>
            </w:pPr>
            <w:r w:rsidRPr="00452476">
              <w:rPr>
                <w:rFonts w:ascii="Arial" w:hAnsi="Arial" w:cs="Arial"/>
                <w:sz w:val="18"/>
              </w:rPr>
              <w:t>Deverão ser apresentadas as declarações de destinação final dos resíduos, bem como cópia da licença de operação vigente.</w:t>
            </w:r>
          </w:p>
        </w:tc>
      </w:tr>
    </w:tbl>
    <w:p w:rsidR="00452476" w:rsidRDefault="00452476" w:rsidP="00A27AC7">
      <w:pPr>
        <w:rPr>
          <w:rFonts w:ascii="Arial" w:hAnsi="Arial" w:cs="Arial"/>
        </w:rPr>
      </w:pPr>
    </w:p>
    <w:p w:rsidR="00452476" w:rsidRPr="00452476" w:rsidRDefault="00452476" w:rsidP="00452476">
      <w:pPr>
        <w:pStyle w:val="PargrafodaLista"/>
        <w:numPr>
          <w:ilvl w:val="0"/>
          <w:numId w:val="1"/>
        </w:numPr>
        <w:rPr>
          <w:rFonts w:ascii="Arial" w:hAnsi="Arial" w:cs="Arial"/>
          <w:b/>
          <w:sz w:val="24"/>
        </w:rPr>
      </w:pPr>
      <w:r w:rsidRPr="00452476">
        <w:rPr>
          <w:rFonts w:ascii="Arial" w:hAnsi="Arial" w:cs="Arial"/>
          <w:b/>
        </w:rPr>
        <w:t xml:space="preserve">Identificação do responsável pelo manejo dos resíduos (responsável pela coleta interna e manutenção do local de armazenamento temporário): </w:t>
      </w:r>
      <w:r>
        <w:rPr>
          <w:rFonts w:ascii="Arial" w:hAnsi="Arial" w:cs="Arial"/>
          <w:sz w:val="24"/>
        </w:rPr>
        <w:t>__________________________________________________________________________________________________________________________________________________</w:t>
      </w:r>
    </w:p>
    <w:p w:rsidR="00452476" w:rsidRDefault="00452476" w:rsidP="00452476">
      <w:pPr>
        <w:rPr>
          <w:rFonts w:ascii="Arial" w:hAnsi="Arial" w:cs="Arial"/>
        </w:rPr>
      </w:pPr>
    </w:p>
    <w:p w:rsidR="00102E14" w:rsidRPr="00452476" w:rsidRDefault="00102E14" w:rsidP="00452476">
      <w:pPr>
        <w:rPr>
          <w:rFonts w:ascii="Arial" w:hAnsi="Arial" w:cs="Arial"/>
        </w:rPr>
      </w:pPr>
    </w:p>
    <w:p w:rsidR="00104518" w:rsidRPr="00104518" w:rsidRDefault="00F950AC" w:rsidP="00104518">
      <w:pPr>
        <w:pStyle w:val="PargrafodaLista"/>
        <w:numPr>
          <w:ilvl w:val="0"/>
          <w:numId w:val="1"/>
        </w:numPr>
        <w:rPr>
          <w:rFonts w:ascii="Arial" w:hAnsi="Arial" w:cs="Arial"/>
          <w:b/>
        </w:rPr>
      </w:pPr>
      <w:r>
        <w:rPr>
          <w:rFonts w:ascii="Arial" w:hAnsi="Arial" w:cs="Arial"/>
          <w:b/>
        </w:rPr>
        <w:lastRenderedPageBreak/>
        <w:t>Ações</w:t>
      </w:r>
      <w:r w:rsidR="00104518" w:rsidRPr="00104518">
        <w:rPr>
          <w:rFonts w:ascii="Arial" w:hAnsi="Arial" w:cs="Arial"/>
          <w:b/>
        </w:rPr>
        <w:t xml:space="preserve"> preventivas e corretivas a serem praticadas no caso de situações de manejo incorreto dos resíduos ou em caso de vazamentos ou acidentes:</w:t>
      </w:r>
      <w:r w:rsidR="00104518">
        <w:rPr>
          <w:rFonts w:ascii="Arial" w:hAnsi="Arial" w:cs="Arial"/>
          <w:b/>
        </w:rPr>
        <w:t xml:space="preserve"> </w:t>
      </w:r>
      <w:r w:rsidR="00104518">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4518" w:rsidRPr="00104518" w:rsidRDefault="00104518" w:rsidP="00104518">
      <w:pPr>
        <w:rPr>
          <w:rFonts w:ascii="Arial" w:hAnsi="Arial" w:cs="Arial"/>
        </w:rPr>
      </w:pPr>
    </w:p>
    <w:p w:rsidR="00805D46" w:rsidRPr="00805D46" w:rsidRDefault="00805D46" w:rsidP="00805D46">
      <w:pPr>
        <w:pStyle w:val="PargrafodaLista"/>
        <w:numPr>
          <w:ilvl w:val="0"/>
          <w:numId w:val="1"/>
        </w:numPr>
        <w:rPr>
          <w:rFonts w:ascii="Arial" w:hAnsi="Arial" w:cs="Arial"/>
          <w:b/>
        </w:rPr>
      </w:pPr>
      <w:r w:rsidRPr="00805D46">
        <w:rPr>
          <w:rFonts w:ascii="Arial" w:hAnsi="Arial" w:cs="Arial"/>
          <w:b/>
        </w:rPr>
        <w:t>Medidas realizadas pelo empreendimento para minimização dos impactos gerados pela atividade desenvolvida:</w:t>
      </w:r>
      <w:r w:rsidR="00104518">
        <w:rPr>
          <w:rFonts w:ascii="Arial" w:hAnsi="Arial" w:cs="Arial"/>
          <w:b/>
        </w:rPr>
        <w:t xml:space="preserve"> </w:t>
      </w:r>
      <w:r w:rsidR="00104518">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5D46" w:rsidRDefault="00805D46" w:rsidP="00805D46">
      <w:pPr>
        <w:rPr>
          <w:rFonts w:ascii="Arial" w:hAnsi="Arial" w:cs="Arial"/>
        </w:rPr>
      </w:pPr>
    </w:p>
    <w:p w:rsidR="00102E14" w:rsidRDefault="00102E14" w:rsidP="00102E14">
      <w:pPr>
        <w:jc w:val="right"/>
        <w:rPr>
          <w:rFonts w:ascii="Arial" w:hAnsi="Arial" w:cs="Arial"/>
        </w:rPr>
      </w:pPr>
      <w:r>
        <w:rPr>
          <w:rFonts w:ascii="Arial" w:hAnsi="Arial" w:cs="Arial"/>
        </w:rPr>
        <w:t>Igrejinha, XX de XX de 20____.</w:t>
      </w:r>
    </w:p>
    <w:p w:rsidR="00F950AC" w:rsidRDefault="00F950AC">
      <w:pPr>
        <w:rPr>
          <w:rFonts w:ascii="Arial" w:hAnsi="Arial" w:cs="Arial"/>
        </w:rPr>
      </w:pPr>
    </w:p>
    <w:p w:rsidR="00A27AC7" w:rsidRDefault="00902D76">
      <w:pPr>
        <w:rPr>
          <w:rFonts w:ascii="Arial" w:hAnsi="Arial" w:cs="Arial"/>
        </w:rPr>
      </w:pPr>
      <w:r>
        <w:rPr>
          <w:rFonts w:ascii="Arial" w:hAnsi="Arial" w:cs="Arial"/>
        </w:rPr>
        <w:t xml:space="preserve"> Responsável pelo </w:t>
      </w:r>
      <w:r w:rsidR="00102E14">
        <w:rPr>
          <w:rFonts w:ascii="Arial" w:hAnsi="Arial" w:cs="Arial"/>
        </w:rPr>
        <w:t>Empreendimento</w:t>
      </w:r>
      <w:r>
        <w:rPr>
          <w:rFonts w:ascii="Arial" w:hAnsi="Arial" w:cs="Arial"/>
        </w:rPr>
        <w:t>:</w:t>
      </w:r>
    </w:p>
    <w:p w:rsidR="00285D39" w:rsidRDefault="00285D39">
      <w:pPr>
        <w:rPr>
          <w:rFonts w:ascii="Arial" w:hAnsi="Arial" w:cs="Arial"/>
        </w:rPr>
      </w:pPr>
    </w:p>
    <w:p w:rsidR="00285D39" w:rsidRDefault="00285D39">
      <w:pPr>
        <w:rPr>
          <w:rFonts w:ascii="Arial" w:hAnsi="Arial" w:cs="Arial"/>
        </w:rPr>
      </w:pPr>
      <w:r>
        <w:rPr>
          <w:rFonts w:ascii="Arial" w:hAnsi="Arial" w:cs="Arial"/>
        </w:rPr>
        <w:t>______________________________________</w:t>
      </w:r>
      <w:r>
        <w:rPr>
          <w:rFonts w:ascii="Arial" w:hAnsi="Arial" w:cs="Arial"/>
        </w:rPr>
        <w:br/>
        <w:t>Nome completo:</w:t>
      </w:r>
      <w:r>
        <w:rPr>
          <w:rFonts w:ascii="Arial" w:hAnsi="Arial" w:cs="Arial"/>
        </w:rPr>
        <w:br/>
        <w:t>CPF:</w:t>
      </w:r>
    </w:p>
    <w:p w:rsidR="00285D39" w:rsidRDefault="00285D39">
      <w:pPr>
        <w:rPr>
          <w:rFonts w:ascii="Arial" w:hAnsi="Arial" w:cs="Arial"/>
        </w:rPr>
      </w:pPr>
    </w:p>
    <w:p w:rsidR="00902D76" w:rsidRPr="00902D76" w:rsidRDefault="00902D76">
      <w:pPr>
        <w:rPr>
          <w:rFonts w:ascii="Arial" w:hAnsi="Arial" w:cs="Arial"/>
        </w:rPr>
      </w:pPr>
      <w:r>
        <w:rPr>
          <w:rFonts w:ascii="Arial" w:hAnsi="Arial" w:cs="Arial"/>
        </w:rPr>
        <w:t>Responsável pela elaboração do PGRS simplificado:</w:t>
      </w:r>
    </w:p>
    <w:p w:rsidR="00A27AC7" w:rsidRDefault="00A27AC7">
      <w:pPr>
        <w:rPr>
          <w:rFonts w:ascii="Arial" w:hAnsi="Arial" w:cs="Arial"/>
        </w:rPr>
      </w:pPr>
    </w:p>
    <w:p w:rsidR="00285D39" w:rsidRDefault="00285D39" w:rsidP="00285D39">
      <w:pPr>
        <w:rPr>
          <w:rFonts w:ascii="Arial" w:hAnsi="Arial" w:cs="Arial"/>
        </w:rPr>
      </w:pPr>
      <w:r>
        <w:rPr>
          <w:rFonts w:ascii="Arial" w:hAnsi="Arial" w:cs="Arial"/>
        </w:rPr>
        <w:t>______________________________________</w:t>
      </w:r>
      <w:r>
        <w:rPr>
          <w:rFonts w:ascii="Arial" w:hAnsi="Arial" w:cs="Arial"/>
        </w:rPr>
        <w:br/>
        <w:t>Nome completo:</w:t>
      </w:r>
      <w:r>
        <w:rPr>
          <w:rFonts w:ascii="Arial" w:hAnsi="Arial" w:cs="Arial"/>
        </w:rPr>
        <w:br/>
        <w:t>CPF:</w:t>
      </w:r>
    </w:p>
    <w:p w:rsidR="00285D39" w:rsidRPr="00902D76" w:rsidRDefault="00285D39">
      <w:pPr>
        <w:rPr>
          <w:rFonts w:ascii="Arial" w:hAnsi="Arial" w:cs="Arial"/>
        </w:rPr>
      </w:pPr>
    </w:p>
    <w:p w:rsidR="007D0287" w:rsidRPr="00A57799" w:rsidRDefault="007D0287">
      <w:pPr>
        <w:rPr>
          <w:rFonts w:ascii="Arial Narrow" w:hAnsi="Arial Narrow"/>
        </w:rPr>
      </w:pPr>
    </w:p>
    <w:sectPr w:rsidR="007D0287" w:rsidRPr="00A57799" w:rsidSect="00A27AC7">
      <w:headerReference w:type="default" r:id="rId7"/>
      <w:pgSz w:w="11906" w:h="16838"/>
      <w:pgMar w:top="720"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838" w:rsidRDefault="00E07838" w:rsidP="00A57799">
      <w:pPr>
        <w:spacing w:after="0" w:line="240" w:lineRule="auto"/>
      </w:pPr>
      <w:r>
        <w:separator/>
      </w:r>
    </w:p>
  </w:endnote>
  <w:endnote w:type="continuationSeparator" w:id="1">
    <w:p w:rsidR="00E07838" w:rsidRDefault="00E07838" w:rsidP="00A57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838" w:rsidRDefault="00E07838" w:rsidP="00A57799">
      <w:pPr>
        <w:spacing w:after="0" w:line="240" w:lineRule="auto"/>
      </w:pPr>
      <w:r>
        <w:separator/>
      </w:r>
    </w:p>
  </w:footnote>
  <w:footnote w:type="continuationSeparator" w:id="1">
    <w:p w:rsidR="00E07838" w:rsidRDefault="00E07838" w:rsidP="00A577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468" w:type="dxa"/>
      <w:tblLayout w:type="fixed"/>
      <w:tblCellMar>
        <w:left w:w="70" w:type="dxa"/>
        <w:right w:w="70" w:type="dxa"/>
      </w:tblCellMar>
      <w:tblLook w:val="0000"/>
    </w:tblPr>
    <w:tblGrid>
      <w:gridCol w:w="2674"/>
      <w:gridCol w:w="5211"/>
      <w:gridCol w:w="2647"/>
    </w:tblGrid>
    <w:tr w:rsidR="008459B0" w:rsidTr="007D0287">
      <w:trPr>
        <w:cantSplit/>
        <w:trHeight w:val="1474"/>
        <w:jc w:val="center"/>
      </w:trPr>
      <w:tc>
        <w:tcPr>
          <w:tcW w:w="2674" w:type="dxa"/>
          <w:tcBorders>
            <w:top w:val="single" w:sz="8" w:space="0" w:color="000000"/>
            <w:left w:val="single" w:sz="8" w:space="0" w:color="000000"/>
            <w:bottom w:val="single" w:sz="8" w:space="0" w:color="000000"/>
          </w:tcBorders>
          <w:shd w:val="clear" w:color="auto" w:fill="auto"/>
          <w:vAlign w:val="center"/>
        </w:tcPr>
        <w:p w:rsidR="008459B0" w:rsidRPr="007D0287" w:rsidRDefault="008459B0" w:rsidP="007D0287">
          <w:pPr>
            <w:pStyle w:val="Corpodetexto"/>
            <w:snapToGrid w:val="0"/>
            <w:rPr>
              <w:rFonts w:ascii="Calibri" w:hAnsi="Calibri" w:cs="Calibri"/>
            </w:rPr>
          </w:pPr>
          <w:r>
            <w:rPr>
              <w:noProof/>
              <w:lang w:eastAsia="pt-BR" w:bidi="ar-SA"/>
            </w:rPr>
            <w:drawing>
              <wp:anchor distT="0" distB="0" distL="114935" distR="114935" simplePos="0" relativeHeight="251660288" behindDoc="0" locked="0" layoutInCell="1" allowOverlap="1">
                <wp:simplePos x="0" y="0"/>
                <wp:positionH relativeFrom="margin">
                  <wp:posOffset>228600</wp:posOffset>
                </wp:positionH>
                <wp:positionV relativeFrom="margin">
                  <wp:posOffset>3810</wp:posOffset>
                </wp:positionV>
                <wp:extent cx="857250" cy="881380"/>
                <wp:effectExtent l="1905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57250" cy="881380"/>
                        </a:xfrm>
                        <a:prstGeom prst="rect">
                          <a:avLst/>
                        </a:prstGeom>
                        <a:solidFill>
                          <a:srgbClr val="FFFFFF"/>
                        </a:solidFill>
                        <a:ln w="9525">
                          <a:noFill/>
                          <a:miter lim="800000"/>
                          <a:headEnd/>
                          <a:tailEnd/>
                        </a:ln>
                      </pic:spPr>
                    </pic:pic>
                  </a:graphicData>
                </a:graphic>
              </wp:anchor>
            </w:drawing>
          </w:r>
        </w:p>
      </w:tc>
      <w:tc>
        <w:tcPr>
          <w:tcW w:w="5211" w:type="dxa"/>
          <w:tcBorders>
            <w:top w:val="single" w:sz="8" w:space="0" w:color="000000"/>
            <w:left w:val="single" w:sz="8" w:space="0" w:color="000000"/>
            <w:bottom w:val="single" w:sz="8" w:space="0" w:color="000000"/>
          </w:tcBorders>
          <w:shd w:val="clear" w:color="auto" w:fill="auto"/>
          <w:vAlign w:val="center"/>
        </w:tcPr>
        <w:p w:rsidR="008459B0" w:rsidRPr="007D0287" w:rsidRDefault="008459B0" w:rsidP="008459B0">
          <w:pPr>
            <w:pStyle w:val="Cabealho-Ttulododocumento"/>
            <w:rPr>
              <w:rFonts w:ascii="Arial Narrow" w:hAnsi="Arial Narrow"/>
              <w:sz w:val="24"/>
            </w:rPr>
          </w:pPr>
          <w:r w:rsidRPr="007D0287">
            <w:rPr>
              <w:rFonts w:ascii="Arial Narrow" w:hAnsi="Arial Narrow" w:cs="Calibri"/>
              <w:b/>
              <w:sz w:val="24"/>
            </w:rPr>
            <w:t>MUNICIP</w:t>
          </w:r>
          <w:r w:rsidR="0024633E">
            <w:rPr>
              <w:rFonts w:ascii="Arial Narrow" w:hAnsi="Arial Narrow" w:cs="Calibri"/>
              <w:b/>
              <w:sz w:val="24"/>
            </w:rPr>
            <w:t>IO</w:t>
          </w:r>
          <w:r w:rsidRPr="007D0287">
            <w:rPr>
              <w:rFonts w:ascii="Arial Narrow" w:hAnsi="Arial Narrow" w:cs="Calibri"/>
              <w:b/>
              <w:sz w:val="24"/>
            </w:rPr>
            <w:t xml:space="preserve"> DE IGREJINHA/RS</w:t>
          </w:r>
        </w:p>
        <w:p w:rsidR="008459B0" w:rsidRPr="007D0287" w:rsidRDefault="008459B0" w:rsidP="00A57799">
          <w:pPr>
            <w:spacing w:line="100" w:lineRule="atLeast"/>
            <w:jc w:val="center"/>
            <w:rPr>
              <w:rFonts w:ascii="Arial Narrow" w:hAnsi="Arial Narrow"/>
              <w:sz w:val="24"/>
              <w:szCs w:val="24"/>
            </w:rPr>
          </w:pPr>
          <w:r w:rsidRPr="007D0287">
            <w:rPr>
              <w:rFonts w:ascii="Arial Narrow" w:hAnsi="Arial Narrow"/>
              <w:sz w:val="24"/>
              <w:szCs w:val="24"/>
            </w:rPr>
            <w:t>Secretaria de Administração e Desenvolvimento Econômico</w:t>
          </w:r>
        </w:p>
      </w:tc>
      <w:tc>
        <w:tcPr>
          <w:tcW w:w="26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59B0" w:rsidRPr="007D0287" w:rsidRDefault="008459B0" w:rsidP="007D0287">
          <w:pPr>
            <w:pStyle w:val="Cabealho-NomedoOrgo"/>
            <w:rPr>
              <w:rFonts w:ascii="Arial Narrow" w:hAnsi="Arial Narrow" w:cs="Calibri"/>
              <w:b w:val="0"/>
              <w:sz w:val="24"/>
            </w:rPr>
          </w:pPr>
          <w:r w:rsidRPr="007D0287">
            <w:rPr>
              <w:rFonts w:ascii="Arial Narrow" w:hAnsi="Arial Narrow" w:cs="Calibri"/>
              <w:sz w:val="24"/>
            </w:rPr>
            <w:t>Plano de Gerenciamento de Resíduos Sólidos - Simplificado</w:t>
          </w:r>
        </w:p>
      </w:tc>
    </w:tr>
  </w:tbl>
  <w:p w:rsidR="008459B0" w:rsidRDefault="008459B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07779"/>
    <w:multiLevelType w:val="hybridMultilevel"/>
    <w:tmpl w:val="1A940C10"/>
    <w:lvl w:ilvl="0" w:tplc="238CFD3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rsids>
    <w:rsidRoot w:val="00A57799"/>
    <w:rsid w:val="000367F6"/>
    <w:rsid w:val="00102E14"/>
    <w:rsid w:val="00104518"/>
    <w:rsid w:val="0024633E"/>
    <w:rsid w:val="00285D39"/>
    <w:rsid w:val="00310925"/>
    <w:rsid w:val="00397FD4"/>
    <w:rsid w:val="0043762D"/>
    <w:rsid w:val="004459EF"/>
    <w:rsid w:val="00452476"/>
    <w:rsid w:val="00481692"/>
    <w:rsid w:val="004A2B70"/>
    <w:rsid w:val="006B3661"/>
    <w:rsid w:val="006B6579"/>
    <w:rsid w:val="00764F9E"/>
    <w:rsid w:val="00784DCF"/>
    <w:rsid w:val="007C4EC9"/>
    <w:rsid w:val="007D0287"/>
    <w:rsid w:val="00805D46"/>
    <w:rsid w:val="0082036F"/>
    <w:rsid w:val="008459B0"/>
    <w:rsid w:val="008B5E90"/>
    <w:rsid w:val="008F7328"/>
    <w:rsid w:val="00902D76"/>
    <w:rsid w:val="009869D5"/>
    <w:rsid w:val="00A27AC7"/>
    <w:rsid w:val="00A57799"/>
    <w:rsid w:val="00AD71D9"/>
    <w:rsid w:val="00B31864"/>
    <w:rsid w:val="00C208F7"/>
    <w:rsid w:val="00C231B9"/>
    <w:rsid w:val="00C7624A"/>
    <w:rsid w:val="00CF4DF2"/>
    <w:rsid w:val="00D1546D"/>
    <w:rsid w:val="00D91CD0"/>
    <w:rsid w:val="00E07838"/>
    <w:rsid w:val="00E66C6C"/>
    <w:rsid w:val="00F86FA6"/>
    <w:rsid w:val="00F950AC"/>
    <w:rsid w:val="00FB37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EC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577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577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799"/>
  </w:style>
  <w:style w:type="paragraph" w:styleId="Rodap">
    <w:name w:val="footer"/>
    <w:basedOn w:val="Normal"/>
    <w:link w:val="RodapChar"/>
    <w:uiPriority w:val="99"/>
    <w:semiHidden/>
    <w:unhideWhenUsed/>
    <w:rsid w:val="00A5779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57799"/>
  </w:style>
  <w:style w:type="paragraph" w:styleId="Textodebalo">
    <w:name w:val="Balloon Text"/>
    <w:basedOn w:val="Normal"/>
    <w:link w:val="TextodebaloChar"/>
    <w:uiPriority w:val="99"/>
    <w:semiHidden/>
    <w:unhideWhenUsed/>
    <w:rsid w:val="00A577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7799"/>
    <w:rPr>
      <w:rFonts w:ascii="Tahoma" w:hAnsi="Tahoma" w:cs="Tahoma"/>
      <w:sz w:val="16"/>
      <w:szCs w:val="16"/>
    </w:rPr>
  </w:style>
  <w:style w:type="paragraph" w:styleId="Corpodetexto">
    <w:name w:val="Body Text"/>
    <w:basedOn w:val="Normal"/>
    <w:link w:val="CorpodetextoChar"/>
    <w:rsid w:val="00A57799"/>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odetextoChar">
    <w:name w:val="Corpo de texto Char"/>
    <w:basedOn w:val="Fontepargpadro"/>
    <w:link w:val="Corpodetexto"/>
    <w:rsid w:val="00A57799"/>
    <w:rPr>
      <w:rFonts w:ascii="Times New Roman" w:eastAsia="SimSun" w:hAnsi="Times New Roman" w:cs="Mangal"/>
      <w:kern w:val="1"/>
      <w:sz w:val="24"/>
      <w:szCs w:val="24"/>
      <w:lang w:eastAsia="hi-IN" w:bidi="hi-IN"/>
    </w:rPr>
  </w:style>
  <w:style w:type="paragraph" w:customStyle="1" w:styleId="Cabealho-Ttulododocumento">
    <w:name w:val="Cabeçalho - Título do documento"/>
    <w:basedOn w:val="Normal"/>
    <w:next w:val="Normal"/>
    <w:rsid w:val="00A57799"/>
    <w:pPr>
      <w:widowControl w:val="0"/>
      <w:suppressAutoHyphens/>
      <w:spacing w:after="0" w:line="240" w:lineRule="auto"/>
      <w:jc w:val="center"/>
    </w:pPr>
    <w:rPr>
      <w:rFonts w:ascii="Arial" w:eastAsia="SimSun" w:hAnsi="Arial" w:cs="Arial"/>
      <w:kern w:val="1"/>
      <w:szCs w:val="24"/>
      <w:lang w:eastAsia="hi-IN" w:bidi="hi-IN"/>
    </w:rPr>
  </w:style>
  <w:style w:type="paragraph" w:customStyle="1" w:styleId="Cabealho-NomedoOrgo">
    <w:name w:val="Cabeçalho - Nome do Orgão"/>
    <w:basedOn w:val="Normal"/>
    <w:rsid w:val="00A57799"/>
    <w:pPr>
      <w:widowControl w:val="0"/>
      <w:suppressAutoHyphens/>
      <w:spacing w:after="0" w:line="240" w:lineRule="auto"/>
      <w:jc w:val="center"/>
    </w:pPr>
    <w:rPr>
      <w:rFonts w:ascii="Arial" w:eastAsia="SimSun" w:hAnsi="Arial" w:cs="Arial"/>
      <w:b/>
      <w:kern w:val="1"/>
      <w:sz w:val="28"/>
      <w:szCs w:val="24"/>
      <w:lang w:eastAsia="hi-IN" w:bidi="hi-IN"/>
    </w:rPr>
  </w:style>
  <w:style w:type="paragraph" w:customStyle="1" w:styleId="Cabealho-Datadodocumento">
    <w:name w:val="Cabeçalho - Data do documento"/>
    <w:basedOn w:val="Normal"/>
    <w:rsid w:val="00A57799"/>
    <w:pPr>
      <w:widowControl w:val="0"/>
      <w:suppressAutoHyphens/>
      <w:spacing w:after="0" w:line="240" w:lineRule="auto"/>
      <w:jc w:val="center"/>
    </w:pPr>
    <w:rPr>
      <w:rFonts w:ascii="Arial" w:eastAsia="SimSun" w:hAnsi="Arial" w:cs="Arial"/>
      <w:b/>
      <w:kern w:val="1"/>
      <w:szCs w:val="24"/>
      <w:lang w:eastAsia="hi-IN" w:bidi="hi-IN"/>
    </w:rPr>
  </w:style>
  <w:style w:type="paragraph" w:styleId="PargrafodaLista">
    <w:name w:val="List Paragraph"/>
    <w:basedOn w:val="Normal"/>
    <w:uiPriority w:val="34"/>
    <w:qFormat/>
    <w:rsid w:val="007D028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677</Words>
  <Characters>3657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da Rosa Krupp</dc:creator>
  <cp:lastModifiedBy>stephanie silva correa dos santos</cp:lastModifiedBy>
  <cp:revision>4</cp:revision>
  <cp:lastPrinted>2022-07-28T16:17:00Z</cp:lastPrinted>
  <dcterms:created xsi:type="dcterms:W3CDTF">2022-10-11T18:50:00Z</dcterms:created>
  <dcterms:modified xsi:type="dcterms:W3CDTF">2022-10-18T20:22:00Z</dcterms:modified>
</cp:coreProperties>
</file>